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72F0A" w14:textId="77777777" w:rsidR="00E37B01" w:rsidRPr="00E37B01" w:rsidRDefault="00E37B01" w:rsidP="00E37B01">
      <w:pPr>
        <w:spacing w:after="0" w:line="240" w:lineRule="auto"/>
        <w:jc w:val="center"/>
        <w:rPr>
          <w:rFonts w:ascii="Times New Roman" w:hAnsi="Times New Roman" w:cs="Times New Roman"/>
          <w:b/>
          <w:sz w:val="28"/>
          <w:szCs w:val="28"/>
          <w:lang w:val="ro-RO"/>
        </w:rPr>
      </w:pPr>
      <w:r w:rsidRPr="00E37B01">
        <w:rPr>
          <w:rFonts w:ascii="Times New Roman" w:hAnsi="Times New Roman" w:cs="Times New Roman"/>
          <w:b/>
          <w:sz w:val="28"/>
          <w:szCs w:val="28"/>
          <w:lang w:val="ro-RO"/>
        </w:rPr>
        <w:t>Reguli de tehno-editare</w:t>
      </w:r>
    </w:p>
    <w:p w14:paraId="38F1239B" w14:textId="77777777" w:rsidR="00E37B01" w:rsidRDefault="00E37B01" w:rsidP="00E37B01">
      <w:pPr>
        <w:spacing w:after="0" w:line="240" w:lineRule="auto"/>
        <w:jc w:val="both"/>
        <w:rPr>
          <w:rFonts w:ascii="Times New Roman" w:hAnsi="Times New Roman" w:cs="Times New Roman"/>
          <w:sz w:val="24"/>
          <w:szCs w:val="24"/>
          <w:lang w:val="ro-RO"/>
        </w:rPr>
      </w:pPr>
    </w:p>
    <w:p w14:paraId="47544236" w14:textId="6D29F78D" w:rsidR="00E37B01" w:rsidRPr="00E37B01" w:rsidRDefault="00B368F7" w:rsidP="00E37B0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Lucrările</w:t>
      </w:r>
      <w:r w:rsidR="00E37B01" w:rsidRPr="00E37B01">
        <w:rPr>
          <w:rFonts w:ascii="Times New Roman" w:hAnsi="Times New Roman" w:cs="Times New Roman"/>
          <w:sz w:val="24"/>
          <w:szCs w:val="24"/>
          <w:lang w:val="ro-RO"/>
        </w:rPr>
        <w:t xml:space="preserve"> sunt publicate în limba </w:t>
      </w:r>
      <w:r w:rsidR="00126E01">
        <w:rPr>
          <w:rFonts w:ascii="Times New Roman" w:hAnsi="Times New Roman" w:cs="Times New Roman"/>
          <w:sz w:val="24"/>
          <w:szCs w:val="24"/>
          <w:lang w:val="ro-RO"/>
        </w:rPr>
        <w:t>englez</w:t>
      </w:r>
      <w:r w:rsidR="00E37B01">
        <w:rPr>
          <w:rFonts w:ascii="Times New Roman" w:hAnsi="Times New Roman" w:cs="Times New Roman"/>
          <w:sz w:val="24"/>
          <w:szCs w:val="24"/>
          <w:lang w:val="ro-RO"/>
        </w:rPr>
        <w:t>ă</w:t>
      </w:r>
      <w:r w:rsidR="00E37B01" w:rsidRPr="00E37B01">
        <w:rPr>
          <w:rFonts w:ascii="Times New Roman" w:hAnsi="Times New Roman" w:cs="Times New Roman"/>
          <w:sz w:val="24"/>
          <w:szCs w:val="24"/>
          <w:lang w:val="ro-RO"/>
        </w:rPr>
        <w:t xml:space="preserve"> (ediție online).</w:t>
      </w:r>
    </w:p>
    <w:p w14:paraId="6E93DB97" w14:textId="020A6F86"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 xml:space="preserve">Textele trimise spre publicare vor avea un interval între rânduri de 1, dimensiunea fontului 12, Times New Roman (TNR) și nu vor depăși </w:t>
      </w:r>
      <w:r w:rsidR="00D1798B">
        <w:rPr>
          <w:rFonts w:ascii="Times New Roman" w:hAnsi="Times New Roman" w:cs="Times New Roman"/>
          <w:sz w:val="24"/>
          <w:szCs w:val="24"/>
          <w:lang w:val="ro-RO"/>
        </w:rPr>
        <w:t>1</w:t>
      </w:r>
      <w:r w:rsidR="00126E01">
        <w:rPr>
          <w:rFonts w:ascii="Times New Roman" w:hAnsi="Times New Roman" w:cs="Times New Roman"/>
          <w:sz w:val="24"/>
          <w:szCs w:val="24"/>
          <w:lang w:val="ro-RO"/>
        </w:rPr>
        <w:t>6</w:t>
      </w:r>
      <w:r w:rsidRPr="00E37B01">
        <w:rPr>
          <w:rFonts w:ascii="Times New Roman" w:hAnsi="Times New Roman" w:cs="Times New Roman"/>
          <w:sz w:val="24"/>
          <w:szCs w:val="24"/>
          <w:lang w:val="ro-RO"/>
        </w:rPr>
        <w:t xml:space="preserve"> de pagini (A4), inclusiv note și referințe.</w:t>
      </w:r>
    </w:p>
    <w:p w14:paraId="1E147EFF" w14:textId="56603E26"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Titlurile și subtitrarile trebuie să fie relevante pentru conținut și formulate clar și concis</w:t>
      </w:r>
      <w:r>
        <w:rPr>
          <w:rFonts w:ascii="Times New Roman" w:hAnsi="Times New Roman" w:cs="Times New Roman"/>
          <w:sz w:val="24"/>
          <w:szCs w:val="24"/>
          <w:lang w:val="ro-RO"/>
        </w:rPr>
        <w:t>, Titlul TNR 14, bold, subtitlurile TNR 12 bold.</w:t>
      </w:r>
      <w:r w:rsidR="00B368F7">
        <w:rPr>
          <w:rFonts w:ascii="Times New Roman" w:hAnsi="Times New Roman" w:cs="Times New Roman"/>
          <w:sz w:val="24"/>
          <w:szCs w:val="24"/>
          <w:lang w:val="ro-RO"/>
        </w:rPr>
        <w:t xml:space="preserve"> Sub titlu</w:t>
      </w:r>
      <w:r w:rsidR="00126E01">
        <w:rPr>
          <w:rFonts w:ascii="Times New Roman" w:hAnsi="Times New Roman" w:cs="Times New Roman"/>
          <w:sz w:val="24"/>
          <w:szCs w:val="24"/>
          <w:lang w:val="ro-RO"/>
        </w:rPr>
        <w:t>l articolului,</w:t>
      </w:r>
      <w:r w:rsidR="00B368F7">
        <w:rPr>
          <w:rFonts w:ascii="Times New Roman" w:hAnsi="Times New Roman" w:cs="Times New Roman"/>
          <w:sz w:val="24"/>
          <w:szCs w:val="24"/>
          <w:lang w:val="ro-RO"/>
        </w:rPr>
        <w:t xml:space="preserve"> aliniat dreapta va fi scris numele autorului, TNR 12 Bold, </w:t>
      </w:r>
      <w:r w:rsidR="00126E01">
        <w:rPr>
          <w:rFonts w:ascii="Times New Roman" w:hAnsi="Times New Roman" w:cs="Times New Roman"/>
          <w:sz w:val="24"/>
          <w:szCs w:val="24"/>
          <w:lang w:val="ro-RO"/>
        </w:rPr>
        <w:t>institutia</w:t>
      </w:r>
      <w:r w:rsidR="00B368F7">
        <w:rPr>
          <w:rFonts w:ascii="Times New Roman" w:hAnsi="Times New Roman" w:cs="Times New Roman"/>
          <w:sz w:val="24"/>
          <w:szCs w:val="24"/>
          <w:lang w:val="ro-RO"/>
        </w:rPr>
        <w:t xml:space="preserve"> de provenienta, TNR 12 italic si adresa de mail, TNR 12.</w:t>
      </w:r>
      <w:r w:rsidR="009B0B38">
        <w:rPr>
          <w:rFonts w:ascii="Times New Roman" w:hAnsi="Times New Roman" w:cs="Times New Roman"/>
          <w:sz w:val="24"/>
          <w:szCs w:val="24"/>
          <w:lang w:val="ro-RO"/>
        </w:rPr>
        <w:t xml:space="preserve"> Se vor folosi d</w:t>
      </w:r>
      <w:r w:rsidR="00C51260">
        <w:rPr>
          <w:rFonts w:ascii="Times New Roman" w:hAnsi="Times New Roman" w:cs="Times New Roman"/>
          <w:sz w:val="24"/>
          <w:szCs w:val="24"/>
          <w:lang w:val="ro-RO"/>
        </w:rPr>
        <w:t>iacritic</w:t>
      </w:r>
      <w:r w:rsidR="00126E01">
        <w:rPr>
          <w:rFonts w:ascii="Times New Roman" w:hAnsi="Times New Roman" w:cs="Times New Roman"/>
          <w:sz w:val="24"/>
          <w:szCs w:val="24"/>
          <w:lang w:val="ro-RO"/>
        </w:rPr>
        <w:t>e</w:t>
      </w:r>
      <w:r w:rsidR="00C51260">
        <w:rPr>
          <w:rFonts w:ascii="Times New Roman" w:hAnsi="Times New Roman" w:cs="Times New Roman"/>
          <w:sz w:val="24"/>
          <w:szCs w:val="24"/>
          <w:lang w:val="ro-RO"/>
        </w:rPr>
        <w:t>le</w:t>
      </w:r>
      <w:r w:rsidR="009B0B38">
        <w:rPr>
          <w:rFonts w:ascii="Times New Roman" w:hAnsi="Times New Roman" w:cs="Times New Roman"/>
          <w:sz w:val="24"/>
          <w:szCs w:val="24"/>
          <w:lang w:val="ro-RO"/>
        </w:rPr>
        <w:t>.</w:t>
      </w:r>
    </w:p>
    <w:p w14:paraId="4FEB1781" w14:textId="0483FDD9"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Tehnicile de evidențiere nu trebuie abuzate (aldine, cursive, subliniere, virgule etc.).</w:t>
      </w:r>
    </w:p>
    <w:p w14:paraId="34AFCD67" w14:textId="24C7152C"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Tabelele și figurile trebuie să aibă nume scurte și precise. Toate notele însoțitoare vor fi setate sub ele și nu ca note de subsol.</w:t>
      </w:r>
    </w:p>
    <w:p w14:paraId="42AB2E9D" w14:textId="016E1871"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Graficele vor fi procesate în Excel (nu sunt permise scanări)</w:t>
      </w:r>
      <w:r w:rsidR="00B368F7">
        <w:rPr>
          <w:rFonts w:ascii="Times New Roman" w:hAnsi="Times New Roman" w:cs="Times New Roman"/>
          <w:sz w:val="24"/>
          <w:szCs w:val="24"/>
          <w:lang w:val="ro-RO"/>
        </w:rPr>
        <w:t>.</w:t>
      </w:r>
    </w:p>
    <w:p w14:paraId="69C01882" w14:textId="4D956A14"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Ecuațiile vor fi scrise cu editorul de ecuații, cu font TNR 1</w:t>
      </w:r>
      <w:r w:rsidR="00B368F7">
        <w:rPr>
          <w:rFonts w:ascii="Times New Roman" w:hAnsi="Times New Roman" w:cs="Times New Roman"/>
          <w:sz w:val="24"/>
          <w:szCs w:val="24"/>
          <w:lang w:val="ro-RO"/>
        </w:rPr>
        <w:t>2</w:t>
      </w:r>
      <w:r w:rsidRPr="00E37B01">
        <w:rPr>
          <w:rFonts w:ascii="Times New Roman" w:hAnsi="Times New Roman" w:cs="Times New Roman"/>
          <w:sz w:val="24"/>
          <w:szCs w:val="24"/>
          <w:lang w:val="ro-RO"/>
        </w:rPr>
        <w:t>; simbolul înmulțirii va fi „×” și nu „•”.</w:t>
      </w:r>
    </w:p>
    <w:p w14:paraId="09215B5D" w14:textId="3045308D"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Referințele la noțiunile citate în text trebuie să fie de forma: (Smith, 1998: pp. 66-71). Utilizarea expresiei „et al.” se va realiza atunci când lucrarea citată are mai mult de doi autori. Când se citează un autor cu mai multe lucrări publicate în același an calendaristic, se vor folosi fonturile mici a, b, c. Ex.: (Cavaler, 1999a: p. 91-92).</w:t>
      </w:r>
    </w:p>
    <w:p w14:paraId="15E2E235" w14:textId="337F2898"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Notele explicative, marcate în corpul textului ca „(1)”, vor fi enumerate în ordinea numerotării la sfârșitul articolului (și nu ca note de subsol), înaintea referințelor, sub titlul „Note”.</w:t>
      </w:r>
    </w:p>
    <w:p w14:paraId="5253C2B4" w14:textId="7016BDE0" w:rsidR="00E37B01" w:rsidRPr="00E37B01" w:rsidRDefault="00E37B01" w:rsidP="00E37B01">
      <w:pPr>
        <w:spacing w:after="0" w:line="240" w:lineRule="auto"/>
        <w:ind w:firstLine="720"/>
        <w:jc w:val="both"/>
        <w:rPr>
          <w:rFonts w:ascii="Times New Roman" w:hAnsi="Times New Roman" w:cs="Times New Roman"/>
          <w:sz w:val="24"/>
          <w:szCs w:val="24"/>
          <w:lang w:val="ro-RO"/>
        </w:rPr>
      </w:pPr>
      <w:r w:rsidRPr="00E37B01">
        <w:rPr>
          <w:rFonts w:ascii="Times New Roman" w:hAnsi="Times New Roman" w:cs="Times New Roman"/>
          <w:sz w:val="24"/>
          <w:szCs w:val="24"/>
          <w:lang w:val="ro-RO"/>
        </w:rPr>
        <w:t>Bibliografia (referințele) va fi scrisă în text normal (nu sub formă de tabel), în ordine alfabetică, la sfârșitul articolului. Numele autorului va fi scris în text normal, titlurile lucrărilor vor fi în text normal și între virgule, iar numele publicației va fi scris cu caractere cursive. Bibliografia trebuie să respecte stilul Harvard, publicat de Biblioteca Universității Anglia Ruskin.</w:t>
      </w:r>
    </w:p>
    <w:p w14:paraId="34FC472B" w14:textId="6FF26892" w:rsidR="00E37B01" w:rsidRDefault="00E37B01" w:rsidP="00126E01">
      <w:pPr>
        <w:spacing w:after="0" w:line="240" w:lineRule="auto"/>
        <w:ind w:firstLine="720"/>
        <w:jc w:val="both"/>
        <w:rPr>
          <w:rFonts w:ascii="Times New Roman" w:hAnsi="Times New Roman" w:cs="Times New Roman"/>
          <w:sz w:val="24"/>
          <w:szCs w:val="24"/>
          <w:lang w:val="fr-FR"/>
        </w:rPr>
      </w:pPr>
      <w:r w:rsidRPr="00E37B01">
        <w:rPr>
          <w:rFonts w:ascii="Times New Roman" w:hAnsi="Times New Roman" w:cs="Times New Roman"/>
          <w:sz w:val="24"/>
          <w:szCs w:val="24"/>
          <w:lang w:val="ro-RO"/>
        </w:rPr>
        <w:t xml:space="preserve">Autorul </w:t>
      </w:r>
      <w:r w:rsidR="00B368F7">
        <w:rPr>
          <w:rFonts w:ascii="Times New Roman" w:hAnsi="Times New Roman" w:cs="Times New Roman"/>
          <w:sz w:val="24"/>
          <w:szCs w:val="24"/>
          <w:lang w:val="ro-RO"/>
        </w:rPr>
        <w:t>lucrării</w:t>
      </w:r>
      <w:r w:rsidRPr="00E37B01">
        <w:rPr>
          <w:rFonts w:ascii="Times New Roman" w:hAnsi="Times New Roman" w:cs="Times New Roman"/>
          <w:sz w:val="24"/>
          <w:szCs w:val="24"/>
          <w:lang w:val="ro-RO"/>
        </w:rPr>
        <w:t xml:space="preserve"> este considerat responsabil pentru obținerea drepturilor de autor pentru toate reproducerile din materialul trimis spre publicare - inclusiv imagini, tabele, grafice, figuri și corpurile mai lungi de text incluse în lucrarea sa.</w:t>
      </w:r>
    </w:p>
    <w:p w14:paraId="194036E5" w14:textId="77777777" w:rsidR="00126E01" w:rsidRPr="00126E01" w:rsidRDefault="00126E01" w:rsidP="00126E01">
      <w:pPr>
        <w:pStyle w:val="ListParagraph"/>
        <w:spacing w:after="0" w:line="240" w:lineRule="auto"/>
        <w:ind w:left="1080"/>
        <w:jc w:val="both"/>
        <w:rPr>
          <w:rFonts w:ascii="Times New Roman" w:hAnsi="Times New Roman" w:cs="Times New Roman"/>
          <w:sz w:val="24"/>
          <w:szCs w:val="24"/>
          <w:lang w:val="fr-FR"/>
        </w:rPr>
      </w:pPr>
      <w:bookmarkStart w:id="0" w:name="_GoBack"/>
      <w:bookmarkEnd w:id="0"/>
    </w:p>
    <w:sectPr w:rsidR="00126E01" w:rsidRPr="00126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6509F"/>
    <w:multiLevelType w:val="hybridMultilevel"/>
    <w:tmpl w:val="86DAD818"/>
    <w:lvl w:ilvl="0" w:tplc="2A708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4B"/>
    <w:rsid w:val="00126E01"/>
    <w:rsid w:val="00390D45"/>
    <w:rsid w:val="003B5753"/>
    <w:rsid w:val="00421F4B"/>
    <w:rsid w:val="005620DD"/>
    <w:rsid w:val="006B11EC"/>
    <w:rsid w:val="007167E8"/>
    <w:rsid w:val="007452D4"/>
    <w:rsid w:val="009B0B38"/>
    <w:rsid w:val="00A84D53"/>
    <w:rsid w:val="00B368F7"/>
    <w:rsid w:val="00B71373"/>
    <w:rsid w:val="00C51260"/>
    <w:rsid w:val="00D1798B"/>
    <w:rsid w:val="00E37B01"/>
    <w:rsid w:val="00EA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A458"/>
  <w15:chartTrackingRefBased/>
  <w15:docId w15:val="{072A4287-F2A2-4ACA-A0D3-A6EBC66B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STANEF MIHAELA ROBERTA</dc:creator>
  <cp:keywords/>
  <dc:description/>
  <cp:lastModifiedBy>STANEF MIHAELA ROBERTA</cp:lastModifiedBy>
  <cp:revision>2</cp:revision>
  <dcterms:created xsi:type="dcterms:W3CDTF">2024-04-01T11:04:00Z</dcterms:created>
  <dcterms:modified xsi:type="dcterms:W3CDTF">2024-04-01T11:04:00Z</dcterms:modified>
</cp:coreProperties>
</file>