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AC7" w:rsidRDefault="00E95CE8" w:rsidP="006956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o-RO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-523875</wp:posOffset>
            </wp:positionH>
            <wp:positionV relativeFrom="page">
              <wp:posOffset>409575</wp:posOffset>
            </wp:positionV>
            <wp:extent cx="2313305" cy="1485900"/>
            <wp:effectExtent l="0" t="0" r="0" b="0"/>
            <wp:wrapNone/>
            <wp:docPr id="9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744">
        <w:rPr>
          <w:noProof/>
          <w:lang w:eastAsia="ro-RO"/>
        </w:rPr>
        <w:t xml:space="preserve">                                          </w:t>
      </w:r>
      <w:r w:rsidRPr="00EF35E0">
        <w:rPr>
          <w:noProof/>
          <w:lang w:eastAsia="ro-RO"/>
        </w:rPr>
        <w:drawing>
          <wp:inline distT="0" distB="0" distL="0" distR="0">
            <wp:extent cx="4351020" cy="9239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744">
        <w:rPr>
          <w:noProof/>
          <w:lang w:eastAsia="ro-RO"/>
        </w:rPr>
        <w:t xml:space="preserve">                                                               </w:t>
      </w:r>
    </w:p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F77A87" w:rsidTr="0025573A">
        <w:trPr>
          <w:trHeight w:val="236"/>
        </w:trPr>
        <w:tc>
          <w:tcPr>
            <w:tcW w:w="9134" w:type="dxa"/>
            <w:noWrap/>
            <w:vAlign w:val="bottom"/>
            <w:hideMark/>
          </w:tcPr>
          <w:p w:rsidR="00F77A87" w:rsidRDefault="00F77A87" w:rsidP="003B276E">
            <w:pPr>
              <w:spacing w:after="0" w:line="240" w:lineRule="auto"/>
              <w:rPr>
                <w:sz w:val="20"/>
                <w:szCs w:val="20"/>
                <w:lang w:eastAsia="ro-RO"/>
              </w:rPr>
            </w:pPr>
          </w:p>
        </w:tc>
      </w:tr>
    </w:tbl>
    <w:p w:rsidR="007E3280" w:rsidRDefault="007E3280" w:rsidP="007E32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7E328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                                                                                             </w:t>
      </w:r>
    </w:p>
    <w:p w:rsidR="007E3280" w:rsidRPr="00FC171E" w:rsidRDefault="007E3280" w:rsidP="007E3280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b/>
          <w:lang w:val="fr-FR"/>
        </w:rPr>
      </w:pPr>
      <w:r w:rsidRPr="00FC171E">
        <w:rPr>
          <w:rFonts w:ascii="Times New Roman" w:eastAsia="Times New Roman" w:hAnsi="Times New Roman"/>
          <w:b/>
          <w:lang w:val="fr-FR"/>
        </w:rPr>
        <w:t xml:space="preserve">           </w:t>
      </w:r>
      <w:bookmarkStart w:id="0" w:name="OLE_LINK63"/>
      <w:bookmarkStart w:id="1" w:name="OLE_LINK64"/>
      <w:r w:rsidRPr="00FC171E">
        <w:rPr>
          <w:rFonts w:ascii="Times New Roman" w:eastAsia="Times New Roman" w:hAnsi="Times New Roman"/>
          <w:b/>
          <w:lang w:val="fr-FR"/>
        </w:rPr>
        <w:t>APROBAT,</w:t>
      </w:r>
    </w:p>
    <w:p w:rsidR="007E3280" w:rsidRPr="00FC171E" w:rsidRDefault="007E3280" w:rsidP="007E3280">
      <w:pPr>
        <w:spacing w:after="0" w:line="240" w:lineRule="auto"/>
        <w:jc w:val="right"/>
        <w:rPr>
          <w:rFonts w:ascii="Times New Roman" w:eastAsia="Times New Roman" w:hAnsi="Times New Roman"/>
          <w:b/>
          <w:lang w:val="fr-FR"/>
        </w:rPr>
      </w:pPr>
      <w:proofErr w:type="spellStart"/>
      <w:r w:rsidRPr="00FC171E">
        <w:rPr>
          <w:rFonts w:ascii="Times New Roman" w:eastAsia="Times New Roman" w:hAnsi="Times New Roman"/>
          <w:b/>
          <w:lang w:val="fr-FR"/>
        </w:rPr>
        <w:t>Consiliul</w:t>
      </w:r>
      <w:proofErr w:type="spellEnd"/>
      <w:r w:rsidRPr="00FC171E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FC171E">
        <w:rPr>
          <w:rFonts w:ascii="Times New Roman" w:eastAsia="Times New Roman" w:hAnsi="Times New Roman"/>
          <w:b/>
          <w:lang w:val="fr-FR"/>
        </w:rPr>
        <w:t>departamentului</w:t>
      </w:r>
      <w:proofErr w:type="spellEnd"/>
      <w:r w:rsidRPr="00FC171E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FC171E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Pr="00FC171E">
        <w:rPr>
          <w:rFonts w:ascii="Times New Roman" w:eastAsia="Times New Roman" w:hAnsi="Times New Roman"/>
          <w:b/>
          <w:lang w:val="fr-FR"/>
        </w:rPr>
        <w:t xml:space="preserve">  18.03.2024</w:t>
      </w:r>
      <w:proofErr w:type="gramEnd"/>
    </w:p>
    <w:p w:rsidR="007E3280" w:rsidRPr="00FC171E" w:rsidRDefault="007E3280" w:rsidP="007E3280">
      <w:pPr>
        <w:spacing w:after="0" w:line="240" w:lineRule="auto"/>
        <w:jc w:val="right"/>
        <w:rPr>
          <w:rFonts w:ascii="Times New Roman" w:eastAsia="Times New Roman" w:hAnsi="Times New Roman"/>
          <w:b/>
          <w:lang w:val="fr-FR"/>
        </w:rPr>
      </w:pPr>
      <w:proofErr w:type="spellStart"/>
      <w:r w:rsidRPr="00FC171E">
        <w:rPr>
          <w:rFonts w:ascii="Times New Roman" w:eastAsia="Times New Roman" w:hAnsi="Times New Roman"/>
          <w:b/>
          <w:lang w:val="fr-FR"/>
        </w:rPr>
        <w:t>Consiliul</w:t>
      </w:r>
      <w:proofErr w:type="spellEnd"/>
      <w:r w:rsidRPr="00FC171E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FC171E">
        <w:rPr>
          <w:rFonts w:ascii="Times New Roman" w:eastAsia="Times New Roman" w:hAnsi="Times New Roman"/>
          <w:b/>
          <w:lang w:val="fr-FR"/>
        </w:rPr>
        <w:t>facultatii</w:t>
      </w:r>
      <w:proofErr w:type="spellEnd"/>
      <w:r w:rsidRPr="00FC171E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FC171E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Pr="00FC171E">
        <w:rPr>
          <w:rFonts w:ascii="Times New Roman" w:eastAsia="Times New Roman" w:hAnsi="Times New Roman"/>
          <w:b/>
          <w:lang w:val="fr-FR"/>
        </w:rPr>
        <w:t>………</w:t>
      </w:r>
      <w:proofErr w:type="gramStart"/>
      <w:r w:rsidRPr="00FC171E">
        <w:rPr>
          <w:rFonts w:ascii="Times New Roman" w:eastAsia="Times New Roman" w:hAnsi="Times New Roman"/>
          <w:b/>
          <w:lang w:val="fr-FR"/>
        </w:rPr>
        <w:t>…….</w:t>
      </w:r>
      <w:proofErr w:type="gramEnd"/>
      <w:r w:rsidRPr="00FC171E">
        <w:rPr>
          <w:rFonts w:ascii="Times New Roman" w:eastAsia="Times New Roman" w:hAnsi="Times New Roman"/>
          <w:b/>
          <w:lang w:val="fr-FR"/>
        </w:rPr>
        <w:t>.</w:t>
      </w:r>
    </w:p>
    <w:p w:rsidR="007E3280" w:rsidRPr="00FC171E" w:rsidRDefault="007E3280" w:rsidP="007E3280">
      <w:pPr>
        <w:spacing w:after="0" w:line="240" w:lineRule="auto"/>
        <w:jc w:val="right"/>
        <w:rPr>
          <w:rFonts w:ascii="Times New Roman" w:eastAsia="Times New Roman" w:hAnsi="Times New Roman"/>
          <w:lang w:val="fr-FR"/>
        </w:rPr>
      </w:pPr>
    </w:p>
    <w:p w:rsidR="007E3280" w:rsidRPr="00FC171E" w:rsidRDefault="007E3280" w:rsidP="007E3280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proofErr w:type="spellStart"/>
      <w:r w:rsidRPr="00FC171E">
        <w:rPr>
          <w:rFonts w:ascii="Times New Roman" w:eastAsia="Times New Roman" w:hAnsi="Times New Roman"/>
          <w:b/>
          <w:lang w:val="fr-FR"/>
        </w:rPr>
        <w:t>Comisiile</w:t>
      </w:r>
      <w:proofErr w:type="spellEnd"/>
      <w:r w:rsidRPr="00FC171E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FC171E">
        <w:rPr>
          <w:rFonts w:ascii="Times New Roman" w:eastAsia="Times New Roman" w:hAnsi="Times New Roman"/>
          <w:lang w:val="fr-FR"/>
        </w:rPr>
        <w:t>pentru</w:t>
      </w:r>
      <w:proofErr w:type="spellEnd"/>
      <w:r w:rsidRPr="00FC171E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FC171E">
        <w:rPr>
          <w:rFonts w:ascii="Times New Roman" w:eastAsia="Times New Roman" w:hAnsi="Times New Roman"/>
          <w:lang w:val="fr-FR"/>
        </w:rPr>
        <w:t>evaluarea</w:t>
      </w:r>
      <w:proofErr w:type="spellEnd"/>
      <w:r w:rsidRPr="00FC171E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FC171E">
        <w:rPr>
          <w:rFonts w:ascii="Times New Roman" w:eastAsia="Times New Roman" w:hAnsi="Times New Roman"/>
          <w:lang w:val="fr-FR"/>
        </w:rPr>
        <w:t>cunoştinţelor</w:t>
      </w:r>
      <w:proofErr w:type="spellEnd"/>
      <w:r w:rsidRPr="00FC171E">
        <w:rPr>
          <w:rFonts w:ascii="Times New Roman" w:eastAsia="Times New Roman" w:hAnsi="Times New Roman"/>
          <w:lang w:val="fr-FR"/>
        </w:rPr>
        <w:t xml:space="preserve"> la </w:t>
      </w:r>
      <w:proofErr w:type="spellStart"/>
      <w:r w:rsidRPr="00FC171E">
        <w:rPr>
          <w:rFonts w:ascii="Times New Roman" w:eastAsia="Times New Roman" w:hAnsi="Times New Roman"/>
          <w:lang w:val="fr-FR"/>
        </w:rPr>
        <w:t>examenul</w:t>
      </w:r>
      <w:proofErr w:type="spellEnd"/>
      <w:r w:rsidRPr="00FC171E">
        <w:rPr>
          <w:rFonts w:ascii="Times New Roman" w:eastAsia="Times New Roman" w:hAnsi="Times New Roman"/>
          <w:lang w:val="fr-FR"/>
        </w:rPr>
        <w:t xml:space="preserve"> de </w:t>
      </w:r>
      <w:proofErr w:type="spellStart"/>
      <w:r w:rsidRPr="00FC171E">
        <w:rPr>
          <w:rFonts w:ascii="Times New Roman" w:eastAsia="Times New Roman" w:hAnsi="Times New Roman"/>
          <w:lang w:val="fr-FR"/>
        </w:rPr>
        <w:t>finalizare</w:t>
      </w:r>
      <w:proofErr w:type="spellEnd"/>
      <w:r w:rsidRPr="00FC171E">
        <w:rPr>
          <w:rFonts w:ascii="Times New Roman" w:eastAsia="Times New Roman" w:hAnsi="Times New Roman"/>
          <w:lang w:val="fr-FR"/>
        </w:rPr>
        <w:t xml:space="preserve"> a </w:t>
      </w:r>
      <w:proofErr w:type="spellStart"/>
      <w:r w:rsidRPr="00FC171E">
        <w:rPr>
          <w:rFonts w:ascii="Times New Roman" w:eastAsia="Times New Roman" w:hAnsi="Times New Roman"/>
          <w:lang w:val="fr-FR"/>
        </w:rPr>
        <w:t>studiilor</w:t>
      </w:r>
      <w:proofErr w:type="spellEnd"/>
      <w:r w:rsidRPr="00FC171E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FC171E">
        <w:rPr>
          <w:rFonts w:ascii="Times New Roman" w:eastAsia="Times New Roman" w:hAnsi="Times New Roman"/>
          <w:lang w:val="fr-FR"/>
        </w:rPr>
        <w:t>universitare</w:t>
      </w:r>
      <w:proofErr w:type="spellEnd"/>
      <w:r w:rsidRPr="00FC171E">
        <w:rPr>
          <w:rFonts w:ascii="Times New Roman" w:eastAsia="Times New Roman" w:hAnsi="Times New Roman"/>
          <w:lang w:val="fr-FR"/>
        </w:rPr>
        <w:t xml:space="preserve"> </w:t>
      </w:r>
    </w:p>
    <w:p w:rsidR="007E3280" w:rsidRPr="00FC171E" w:rsidRDefault="007E3280" w:rsidP="007E3280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FC171E">
        <w:rPr>
          <w:rFonts w:ascii="Times New Roman" w:eastAsia="Times New Roman" w:hAnsi="Times New Roman"/>
          <w:lang w:val="en-US"/>
        </w:rPr>
        <w:t>MASTERAT DIDACTIC ÎN ECONOMIE</w:t>
      </w:r>
    </w:p>
    <w:p w:rsidR="007E3280" w:rsidRPr="00FC171E" w:rsidRDefault="007E3280" w:rsidP="007E3280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proofErr w:type="spellStart"/>
      <w:r w:rsidRPr="00FC171E">
        <w:rPr>
          <w:rFonts w:ascii="Times New Roman" w:eastAsia="Times New Roman" w:hAnsi="Times New Roman"/>
          <w:lang w:val="fr-FR"/>
        </w:rPr>
        <w:t>Sesiunea</w:t>
      </w:r>
      <w:proofErr w:type="spellEnd"/>
      <w:r w:rsidRPr="00FC171E">
        <w:rPr>
          <w:rFonts w:ascii="Times New Roman" w:eastAsia="Times New Roman" w:hAnsi="Times New Roman"/>
          <w:lang w:val="fr-FR"/>
        </w:rPr>
        <w:t xml:space="preserve"> IULIE 2024</w:t>
      </w:r>
    </w:p>
    <w:p w:rsidR="00FC171E" w:rsidRDefault="00FC171E" w:rsidP="00FC171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C171E" w:rsidRPr="00FC171E" w:rsidRDefault="00FC171E" w:rsidP="00FC171E">
      <w:pPr>
        <w:spacing w:after="0" w:line="240" w:lineRule="auto"/>
        <w:jc w:val="both"/>
        <w:rPr>
          <w:rFonts w:ascii="Times New Roman" w:hAnsi="Times New Roman"/>
          <w:b/>
        </w:rPr>
      </w:pPr>
      <w:r w:rsidRPr="00FC171E">
        <w:rPr>
          <w:rFonts w:ascii="Times New Roman" w:hAnsi="Times New Roman"/>
          <w:b/>
        </w:rPr>
        <w:t>Programul de studii</w:t>
      </w:r>
      <w:r w:rsidRPr="00FC171E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Masterat didactic în Economie</w:t>
      </w:r>
      <w:bookmarkStart w:id="2" w:name="_GoBack"/>
      <w:bookmarkEnd w:id="2"/>
    </w:p>
    <w:p w:rsidR="00FC171E" w:rsidRPr="00FC171E" w:rsidRDefault="00FC171E" w:rsidP="00FC171E">
      <w:pPr>
        <w:spacing w:after="0" w:line="240" w:lineRule="auto"/>
        <w:jc w:val="both"/>
        <w:rPr>
          <w:rFonts w:ascii="Times New Roman" w:hAnsi="Times New Roman"/>
        </w:rPr>
      </w:pPr>
      <w:r w:rsidRPr="00FC171E">
        <w:rPr>
          <w:rFonts w:ascii="Times New Roman" w:hAnsi="Times New Roman"/>
          <w:b/>
        </w:rPr>
        <w:t>Limba de predare</w:t>
      </w:r>
      <w:r w:rsidRPr="00FC171E">
        <w:rPr>
          <w:rFonts w:ascii="Times New Roman" w:hAnsi="Times New Roman"/>
        </w:rPr>
        <w:t xml:space="preserve">: Română </w:t>
      </w:r>
    </w:p>
    <w:p w:rsidR="00FC171E" w:rsidRPr="00FC171E" w:rsidRDefault="00FC171E" w:rsidP="00FC171E">
      <w:pPr>
        <w:spacing w:after="0" w:line="240" w:lineRule="auto"/>
        <w:jc w:val="both"/>
        <w:rPr>
          <w:rFonts w:ascii="Times New Roman" w:hAnsi="Times New Roman"/>
        </w:rPr>
      </w:pPr>
      <w:r w:rsidRPr="00FC171E">
        <w:rPr>
          <w:rFonts w:ascii="Times New Roman" w:hAnsi="Times New Roman"/>
          <w:b/>
        </w:rPr>
        <w:t xml:space="preserve">Forma de </w:t>
      </w:r>
      <w:proofErr w:type="spellStart"/>
      <w:r w:rsidRPr="00FC171E">
        <w:rPr>
          <w:rFonts w:ascii="Times New Roman" w:hAnsi="Times New Roman"/>
          <w:b/>
        </w:rPr>
        <w:t>învăţământ</w:t>
      </w:r>
      <w:proofErr w:type="spellEnd"/>
      <w:r w:rsidRPr="00FC171E">
        <w:rPr>
          <w:rFonts w:ascii="Times New Roman" w:hAnsi="Times New Roman"/>
        </w:rPr>
        <w:t xml:space="preserve">: Cu </w:t>
      </w:r>
      <w:proofErr w:type="spellStart"/>
      <w:r w:rsidRPr="00FC171E">
        <w:rPr>
          <w:rFonts w:ascii="Times New Roman" w:hAnsi="Times New Roman"/>
        </w:rPr>
        <w:t>frecvenţă</w:t>
      </w:r>
      <w:proofErr w:type="spellEnd"/>
    </w:p>
    <w:p w:rsidR="00FC171E" w:rsidRPr="00FC171E" w:rsidRDefault="00FC171E" w:rsidP="00FC171E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FC171E">
        <w:rPr>
          <w:rFonts w:ascii="Times New Roman" w:hAnsi="Times New Roman"/>
          <w:b/>
        </w:rPr>
        <w:t>Locaţia</w:t>
      </w:r>
      <w:proofErr w:type="spellEnd"/>
      <w:r w:rsidRPr="00FC171E">
        <w:rPr>
          <w:rFonts w:ascii="Times New Roman" w:hAnsi="Times New Roman"/>
          <w:b/>
        </w:rPr>
        <w:t xml:space="preserve"> geografică</w:t>
      </w:r>
      <w:r w:rsidRPr="00FC171E">
        <w:rPr>
          <w:rFonts w:ascii="Times New Roman" w:hAnsi="Times New Roman"/>
        </w:rPr>
        <w:t xml:space="preserve">: </w:t>
      </w:r>
      <w:proofErr w:type="spellStart"/>
      <w:r w:rsidRPr="00FC171E">
        <w:rPr>
          <w:rFonts w:ascii="Times New Roman" w:hAnsi="Times New Roman"/>
        </w:rPr>
        <w:t>Bucureşti</w:t>
      </w:r>
      <w:proofErr w:type="spellEnd"/>
    </w:p>
    <w:bookmarkEnd w:id="0"/>
    <w:bookmarkEnd w:id="1"/>
    <w:p w:rsidR="00B21BBE" w:rsidRDefault="00B21BBE" w:rsidP="00B21BBE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7E14F4">
        <w:rPr>
          <w:rFonts w:ascii="Times New Roman" w:hAnsi="Times New Roman"/>
        </w:rPr>
        <w:t>(</w:t>
      </w:r>
      <w:r w:rsidRPr="007E14F4">
        <w:rPr>
          <w:rFonts w:ascii="Times New Roman" w:hAnsi="Times New Roman"/>
          <w:i/>
        </w:rPr>
        <w:t xml:space="preserve">Denumire </w:t>
      </w:r>
      <w:r w:rsidR="00B2590A">
        <w:rPr>
          <w:rFonts w:ascii="Times New Roman" w:hAnsi="Times New Roman"/>
          <w:i/>
        </w:rPr>
        <w:t>conform</w:t>
      </w:r>
      <w:r w:rsidRPr="007E14F4">
        <w:rPr>
          <w:rFonts w:ascii="Times New Roman" w:hAnsi="Times New Roman"/>
          <w:i/>
        </w:rPr>
        <w:t xml:space="preserve"> </w:t>
      </w:r>
      <w:r w:rsidRPr="007E14F4">
        <w:rPr>
          <w:rFonts w:ascii="Times New Roman" w:hAnsi="Times New Roman"/>
          <w:bCs/>
          <w:i/>
          <w:iCs/>
        </w:rPr>
        <w:t>Hotărârii Guvernului nr. 434/30.03.2022</w:t>
      </w:r>
      <w:r w:rsidRPr="007E14F4">
        <w:rPr>
          <w:rFonts w:ascii="Times New Roman" w:hAnsi="Times New Roman"/>
          <w:i/>
        </w:rPr>
        <w:t xml:space="preserve">  privind aprobarea Nomenclatorului domeniilor și al specializărilor/programelor de studii universitare și a structurii instituțiilor de învățământ superior pentru anul universitar 2022-2023, </w:t>
      </w:r>
      <w:r w:rsidRPr="007E14F4">
        <w:rPr>
          <w:rFonts w:ascii="Times New Roman" w:hAnsi="Times New Roman"/>
          <w:bCs/>
          <w:i/>
          <w:iCs/>
        </w:rPr>
        <w:t>cu modificările și completările ulterioare)</w:t>
      </w:r>
    </w:p>
    <w:p w:rsidR="00B21BBE" w:rsidRPr="007E14F4" w:rsidRDefault="00B21BBE" w:rsidP="00B21BBE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7E3280" w:rsidRPr="00FC171E" w:rsidRDefault="007E3280" w:rsidP="007E3280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val="en-US"/>
        </w:rPr>
      </w:pPr>
      <w:r w:rsidRPr="00FC171E">
        <w:rPr>
          <w:rFonts w:ascii="Times New Roman" w:eastAsia="Times New Roman" w:hAnsi="Times New Roman"/>
          <w:u w:val="single"/>
          <w:lang w:val="en-US"/>
        </w:rPr>
        <w:t>COMISIA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077"/>
        <w:gridCol w:w="3767"/>
        <w:gridCol w:w="2410"/>
      </w:tblGrid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 xml:space="preserve">Nr.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Crt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207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Funcţia</w:t>
            </w:r>
            <w:proofErr w:type="spellEnd"/>
          </w:p>
        </w:tc>
        <w:tc>
          <w:tcPr>
            <w:tcW w:w="376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Numele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şi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prenumele</w:t>
            </w:r>
            <w:proofErr w:type="spellEnd"/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Gradul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didactic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207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Preşedinte</w:t>
            </w:r>
            <w:proofErr w:type="spellEnd"/>
          </w:p>
        </w:tc>
        <w:tc>
          <w:tcPr>
            <w:tcW w:w="376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Dumitru Daniela-Elena</w:t>
            </w:r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Prof. univ. dr.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207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Membru</w:t>
            </w:r>
            <w:proofErr w:type="spellEnd"/>
          </w:p>
        </w:tc>
        <w:tc>
          <w:tcPr>
            <w:tcW w:w="376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Drămnescu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Aurel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>-Marin</w:t>
            </w:r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Conf. univ. dr.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207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Membru</w:t>
            </w:r>
            <w:proofErr w:type="spellEnd"/>
          </w:p>
        </w:tc>
        <w:tc>
          <w:tcPr>
            <w:tcW w:w="376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Richițeanu-Năstase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Elena-Ramona</w:t>
            </w:r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Lect. univ. dr.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207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Secretar</w:t>
            </w:r>
            <w:proofErr w:type="spellEnd"/>
          </w:p>
        </w:tc>
        <w:tc>
          <w:tcPr>
            <w:tcW w:w="376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Mihăilă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Alexandru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>-Robert</w:t>
            </w:r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Lect. univ. dr.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207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Membru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cooptat</w:t>
            </w:r>
            <w:proofErr w:type="spellEnd"/>
          </w:p>
        </w:tc>
        <w:tc>
          <w:tcPr>
            <w:tcW w:w="376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Piroșcă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Grigore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Ioan</w:t>
            </w:r>
            <w:proofErr w:type="spellEnd"/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Prof.univ.dr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2077" w:type="dxa"/>
          </w:tcPr>
          <w:p w:rsidR="007E3280" w:rsidRPr="00FC171E" w:rsidRDefault="007E3280" w:rsidP="007E328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Membru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cooptat</w:t>
            </w:r>
            <w:proofErr w:type="spellEnd"/>
          </w:p>
        </w:tc>
        <w:tc>
          <w:tcPr>
            <w:tcW w:w="376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Moroianu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Nicolae</w:t>
            </w:r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Conf. univ. dr.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  <w:tc>
          <w:tcPr>
            <w:tcW w:w="2077" w:type="dxa"/>
          </w:tcPr>
          <w:p w:rsidR="007E3280" w:rsidRPr="00FC171E" w:rsidRDefault="007E3280" w:rsidP="007E328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Membru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cooptat</w:t>
            </w:r>
            <w:proofErr w:type="spellEnd"/>
          </w:p>
        </w:tc>
        <w:tc>
          <w:tcPr>
            <w:tcW w:w="376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Maftei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Mihaela</w:t>
            </w:r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Conf. univ. dr.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  <w:tc>
          <w:tcPr>
            <w:tcW w:w="207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Membru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supleant</w:t>
            </w:r>
            <w:proofErr w:type="spellEnd"/>
          </w:p>
        </w:tc>
        <w:tc>
          <w:tcPr>
            <w:tcW w:w="376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Enăchescu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Vladimir-Aurelian</w:t>
            </w:r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Lect. univ. dr.</w:t>
            </w:r>
          </w:p>
        </w:tc>
      </w:tr>
      <w:tr w:rsidR="007E3280" w:rsidRPr="00FC171E" w:rsidTr="001821AC">
        <w:trPr>
          <w:trHeight w:val="70"/>
        </w:trPr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9</w:t>
            </w:r>
          </w:p>
        </w:tc>
        <w:tc>
          <w:tcPr>
            <w:tcW w:w="207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Secretar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supleant</w:t>
            </w:r>
            <w:proofErr w:type="spellEnd"/>
          </w:p>
        </w:tc>
        <w:tc>
          <w:tcPr>
            <w:tcW w:w="3767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Minciu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Mihaela</w:t>
            </w:r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Asist. univ. dr.</w:t>
            </w:r>
          </w:p>
        </w:tc>
      </w:tr>
    </w:tbl>
    <w:p w:rsidR="007E3280" w:rsidRPr="00FC171E" w:rsidRDefault="007E3280" w:rsidP="007E3280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val="en-US"/>
        </w:rPr>
      </w:pPr>
    </w:p>
    <w:p w:rsidR="007E3280" w:rsidRPr="00FC171E" w:rsidRDefault="007E3280" w:rsidP="007E3280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val="en-US"/>
        </w:rPr>
      </w:pPr>
      <w:r w:rsidRPr="00FC171E">
        <w:rPr>
          <w:rFonts w:ascii="Times New Roman" w:eastAsia="Times New Roman" w:hAnsi="Times New Roman"/>
          <w:u w:val="single"/>
          <w:lang w:val="en-US"/>
        </w:rPr>
        <w:t>COMISIA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988"/>
        <w:gridCol w:w="3856"/>
        <w:gridCol w:w="2410"/>
      </w:tblGrid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 xml:space="preserve">Nr.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Crt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988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Funcţia</w:t>
            </w:r>
            <w:proofErr w:type="spellEnd"/>
          </w:p>
        </w:tc>
        <w:tc>
          <w:tcPr>
            <w:tcW w:w="3856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Numele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şi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prenumele</w:t>
            </w:r>
            <w:proofErr w:type="spellEnd"/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Gradul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didactic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1988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Preşedinte</w:t>
            </w:r>
            <w:proofErr w:type="spellEnd"/>
          </w:p>
        </w:tc>
        <w:tc>
          <w:tcPr>
            <w:tcW w:w="3856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Stăiculescu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Camelia</w:t>
            </w:r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Conf. univ. dr.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988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Membru</w:t>
            </w:r>
            <w:proofErr w:type="spellEnd"/>
          </w:p>
        </w:tc>
        <w:tc>
          <w:tcPr>
            <w:tcW w:w="3856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Păduraru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Monica-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Elisabeta</w:t>
            </w:r>
            <w:proofErr w:type="spellEnd"/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Conf. univ. dr.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1988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Membru</w:t>
            </w:r>
            <w:proofErr w:type="spellEnd"/>
          </w:p>
        </w:tc>
        <w:tc>
          <w:tcPr>
            <w:tcW w:w="3856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Enăchescu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Vladimir-Aurelian</w:t>
            </w:r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Lect. univ. dr.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1988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Secretar</w:t>
            </w:r>
            <w:proofErr w:type="spellEnd"/>
          </w:p>
        </w:tc>
        <w:tc>
          <w:tcPr>
            <w:tcW w:w="3856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Minciu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Mihaela</w:t>
            </w:r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Asist. univ. dr.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1988" w:type="dxa"/>
          </w:tcPr>
          <w:p w:rsidR="007E3280" w:rsidRPr="00FC171E" w:rsidRDefault="007E3280" w:rsidP="007E328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Membru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cooptat</w:t>
            </w:r>
            <w:proofErr w:type="spellEnd"/>
          </w:p>
        </w:tc>
        <w:tc>
          <w:tcPr>
            <w:tcW w:w="3856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Maftei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Mihaela</w:t>
            </w:r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Conf. univ. dr.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988" w:type="dxa"/>
          </w:tcPr>
          <w:p w:rsidR="007E3280" w:rsidRPr="00FC171E" w:rsidRDefault="007E3280" w:rsidP="007E328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Membru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cooptat</w:t>
            </w:r>
            <w:proofErr w:type="spellEnd"/>
          </w:p>
        </w:tc>
        <w:tc>
          <w:tcPr>
            <w:tcW w:w="3856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Moroianu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Nicolae</w:t>
            </w:r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Conf. univ. dr.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  <w:tc>
          <w:tcPr>
            <w:tcW w:w="1988" w:type="dxa"/>
          </w:tcPr>
          <w:p w:rsidR="007E3280" w:rsidRPr="00FC171E" w:rsidRDefault="007E3280" w:rsidP="007E328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Membru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cooptat</w:t>
            </w:r>
            <w:proofErr w:type="spellEnd"/>
          </w:p>
        </w:tc>
        <w:tc>
          <w:tcPr>
            <w:tcW w:w="3856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Vreja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Lucia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Ovidia</w:t>
            </w:r>
            <w:proofErr w:type="spellEnd"/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 xml:space="preserve">Conf. univ.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dr</w:t>
            </w:r>
            <w:proofErr w:type="spellEnd"/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  <w:tc>
          <w:tcPr>
            <w:tcW w:w="1988" w:type="dxa"/>
          </w:tcPr>
          <w:p w:rsidR="007E3280" w:rsidRPr="00FC171E" w:rsidRDefault="007E3280" w:rsidP="007E328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Membru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cooptat</w:t>
            </w:r>
            <w:proofErr w:type="spellEnd"/>
          </w:p>
        </w:tc>
        <w:tc>
          <w:tcPr>
            <w:tcW w:w="3856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Piroșcă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Grigore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Ioan</w:t>
            </w:r>
            <w:proofErr w:type="spellEnd"/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Prof.univ.dr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9</w:t>
            </w:r>
          </w:p>
        </w:tc>
        <w:tc>
          <w:tcPr>
            <w:tcW w:w="1988" w:type="dxa"/>
          </w:tcPr>
          <w:p w:rsidR="007E3280" w:rsidRPr="00FC171E" w:rsidRDefault="007E3280" w:rsidP="007E328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Membru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cooptat</w:t>
            </w:r>
            <w:proofErr w:type="spellEnd"/>
          </w:p>
        </w:tc>
        <w:tc>
          <w:tcPr>
            <w:tcW w:w="3856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Avram Viorel</w:t>
            </w:r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 xml:space="preserve">Conf. univ.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dr</w:t>
            </w:r>
            <w:proofErr w:type="spellEnd"/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1988" w:type="dxa"/>
          </w:tcPr>
          <w:p w:rsidR="007E3280" w:rsidRPr="00FC171E" w:rsidRDefault="007E3280" w:rsidP="007E328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Membru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cooptat</w:t>
            </w:r>
            <w:proofErr w:type="spellEnd"/>
          </w:p>
        </w:tc>
        <w:tc>
          <w:tcPr>
            <w:tcW w:w="3856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Mihăilă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Alexandru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>-Robert</w:t>
            </w:r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Lect. univ. dr.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11</w:t>
            </w:r>
          </w:p>
        </w:tc>
        <w:tc>
          <w:tcPr>
            <w:tcW w:w="1988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Membru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supleant</w:t>
            </w:r>
            <w:proofErr w:type="spellEnd"/>
          </w:p>
        </w:tc>
        <w:tc>
          <w:tcPr>
            <w:tcW w:w="3856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Drămnescu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Aurel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>-Marin</w:t>
            </w:r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 xml:space="preserve">Conf. univ. dr. </w:t>
            </w:r>
          </w:p>
        </w:tc>
      </w:tr>
      <w:tr w:rsidR="007E3280" w:rsidRPr="00FC171E" w:rsidTr="001821AC">
        <w:tc>
          <w:tcPr>
            <w:tcW w:w="672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12</w:t>
            </w:r>
          </w:p>
        </w:tc>
        <w:tc>
          <w:tcPr>
            <w:tcW w:w="1988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Secretar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supleant</w:t>
            </w:r>
            <w:proofErr w:type="spellEnd"/>
          </w:p>
        </w:tc>
        <w:tc>
          <w:tcPr>
            <w:tcW w:w="3856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C171E">
              <w:rPr>
                <w:rFonts w:ascii="Times New Roman" w:eastAsia="Times New Roman" w:hAnsi="Times New Roman"/>
                <w:lang w:val="en-US"/>
              </w:rPr>
              <w:t>Richițeanu-Năstase</w:t>
            </w:r>
            <w:proofErr w:type="spellEnd"/>
            <w:r w:rsidRPr="00FC171E">
              <w:rPr>
                <w:rFonts w:ascii="Times New Roman" w:eastAsia="Times New Roman" w:hAnsi="Times New Roman"/>
                <w:lang w:val="en-US"/>
              </w:rPr>
              <w:t xml:space="preserve"> Elena-Ramona</w:t>
            </w:r>
          </w:p>
        </w:tc>
        <w:tc>
          <w:tcPr>
            <w:tcW w:w="2410" w:type="dxa"/>
          </w:tcPr>
          <w:p w:rsidR="007E3280" w:rsidRPr="00FC171E" w:rsidRDefault="007E3280" w:rsidP="007E328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C171E">
              <w:rPr>
                <w:rFonts w:ascii="Times New Roman" w:eastAsia="Times New Roman" w:hAnsi="Times New Roman"/>
                <w:lang w:val="en-US"/>
              </w:rPr>
              <w:t>Lect. univ. dr.</w:t>
            </w:r>
          </w:p>
        </w:tc>
      </w:tr>
    </w:tbl>
    <w:p w:rsidR="007E3280" w:rsidRPr="00FC171E" w:rsidRDefault="007E3280" w:rsidP="007E3280">
      <w:pPr>
        <w:spacing w:after="0" w:line="360" w:lineRule="auto"/>
        <w:jc w:val="right"/>
        <w:rPr>
          <w:rFonts w:ascii="Times New Roman" w:eastAsia="Times New Roman" w:hAnsi="Times New Roman"/>
          <w:b/>
          <w:lang w:val="en-US"/>
        </w:rPr>
      </w:pPr>
      <w:r w:rsidRPr="00FC171E">
        <w:rPr>
          <w:rFonts w:ascii="Times New Roman" w:eastAsia="Times New Roman" w:hAnsi="Times New Roman"/>
          <w:b/>
          <w:lang w:val="en-US"/>
        </w:rPr>
        <w:t>Director DPPD,</w:t>
      </w:r>
    </w:p>
    <w:p w:rsidR="007E3280" w:rsidRPr="00FC171E" w:rsidRDefault="007E3280" w:rsidP="007E3280">
      <w:pPr>
        <w:spacing w:after="0" w:line="360" w:lineRule="auto"/>
        <w:jc w:val="right"/>
        <w:rPr>
          <w:rFonts w:ascii="Times New Roman" w:eastAsia="Times New Roman" w:hAnsi="Times New Roman"/>
          <w:b/>
          <w:lang w:val="fr-FR"/>
        </w:rPr>
      </w:pPr>
      <w:r w:rsidRPr="00FC171E">
        <w:rPr>
          <w:rFonts w:ascii="Times New Roman" w:eastAsia="Times New Roman" w:hAnsi="Times New Roman"/>
          <w:b/>
          <w:lang w:val="fr-FR"/>
        </w:rPr>
        <w:t xml:space="preserve">Prof. </w:t>
      </w:r>
      <w:proofErr w:type="spellStart"/>
      <w:r w:rsidRPr="00FC171E">
        <w:rPr>
          <w:rFonts w:ascii="Times New Roman" w:eastAsia="Times New Roman" w:hAnsi="Times New Roman"/>
          <w:b/>
          <w:lang w:val="fr-FR"/>
        </w:rPr>
        <w:t>univ</w:t>
      </w:r>
      <w:proofErr w:type="spellEnd"/>
      <w:r w:rsidRPr="00FC171E">
        <w:rPr>
          <w:rFonts w:ascii="Times New Roman" w:eastAsia="Times New Roman" w:hAnsi="Times New Roman"/>
          <w:b/>
          <w:lang w:val="fr-FR"/>
        </w:rPr>
        <w:t xml:space="preserve">. </w:t>
      </w:r>
      <w:proofErr w:type="spellStart"/>
      <w:r w:rsidRPr="00FC171E">
        <w:rPr>
          <w:rFonts w:ascii="Times New Roman" w:eastAsia="Times New Roman" w:hAnsi="Times New Roman"/>
          <w:b/>
          <w:lang w:val="fr-FR"/>
        </w:rPr>
        <w:t>dr</w:t>
      </w:r>
      <w:proofErr w:type="spellEnd"/>
      <w:r w:rsidRPr="00FC171E">
        <w:rPr>
          <w:rFonts w:ascii="Times New Roman" w:eastAsia="Times New Roman" w:hAnsi="Times New Roman"/>
          <w:b/>
          <w:lang w:val="fr-FR"/>
        </w:rPr>
        <w:t>. Daniela-Elena Dumitru</w:t>
      </w:r>
    </w:p>
    <w:p w:rsidR="007E3280" w:rsidRPr="00FC171E" w:rsidRDefault="007E3280" w:rsidP="007E3280">
      <w:pPr>
        <w:spacing w:after="0" w:line="360" w:lineRule="auto"/>
        <w:jc w:val="right"/>
        <w:rPr>
          <w:rFonts w:ascii="Times New Roman" w:eastAsia="Times New Roman" w:hAnsi="Times New Roman"/>
          <w:b/>
        </w:rPr>
      </w:pPr>
      <w:r w:rsidRPr="00FC171E">
        <w:rPr>
          <w:rFonts w:ascii="Times New Roman" w:eastAsia="Times New Roman" w:hAnsi="Times New Roman"/>
          <w:b/>
        </w:rPr>
        <w:t>DECAN,</w:t>
      </w:r>
    </w:p>
    <w:p w:rsidR="007E3280" w:rsidRPr="00FC171E" w:rsidRDefault="007E3280" w:rsidP="007E3280">
      <w:pPr>
        <w:spacing w:after="0" w:line="360" w:lineRule="auto"/>
        <w:jc w:val="right"/>
        <w:rPr>
          <w:rFonts w:ascii="Times New Roman" w:eastAsia="Times New Roman" w:hAnsi="Times New Roman"/>
          <w:lang w:val="fr-FR"/>
        </w:rPr>
      </w:pPr>
      <w:r w:rsidRPr="00FC171E">
        <w:rPr>
          <w:rFonts w:ascii="Times New Roman" w:eastAsia="Times New Roman" w:hAnsi="Times New Roman"/>
          <w:b/>
        </w:rPr>
        <w:t xml:space="preserve">Prof. </w:t>
      </w:r>
      <w:proofErr w:type="spellStart"/>
      <w:r w:rsidRPr="00FC171E">
        <w:rPr>
          <w:rFonts w:ascii="Times New Roman" w:eastAsia="Times New Roman" w:hAnsi="Times New Roman"/>
          <w:b/>
        </w:rPr>
        <w:t>univ.dr</w:t>
      </w:r>
      <w:proofErr w:type="spellEnd"/>
      <w:r w:rsidRPr="00FC171E">
        <w:rPr>
          <w:rFonts w:ascii="Times New Roman" w:eastAsia="Times New Roman" w:hAnsi="Times New Roman"/>
          <w:b/>
        </w:rPr>
        <w:t xml:space="preserve"> Silvia Elena IACOB</w:t>
      </w:r>
    </w:p>
    <w:p w:rsidR="00610AC7" w:rsidRDefault="00610AC7" w:rsidP="006956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o-RO"/>
        </w:rPr>
      </w:pPr>
    </w:p>
    <w:sectPr w:rsidR="00610AC7" w:rsidSect="00FC171E">
      <w:pgSz w:w="11906" w:h="16838"/>
      <w:pgMar w:top="1134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588"/>
    <w:multiLevelType w:val="hybridMultilevel"/>
    <w:tmpl w:val="98D80602"/>
    <w:lvl w:ilvl="0" w:tplc="73FAA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12AB9"/>
    <w:multiLevelType w:val="hybridMultilevel"/>
    <w:tmpl w:val="2FA8BF06"/>
    <w:lvl w:ilvl="0" w:tplc="35685F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D5502"/>
    <w:multiLevelType w:val="hybridMultilevel"/>
    <w:tmpl w:val="AA5E88F8"/>
    <w:lvl w:ilvl="0" w:tplc="201C55E6">
      <w:start w:val="1"/>
      <w:numFmt w:val="lowerLetter"/>
      <w:lvlText w:val="%1)"/>
      <w:lvlJc w:val="left"/>
      <w:pPr>
        <w:ind w:left="1211" w:hanging="360"/>
      </w:pPr>
    </w:lvl>
    <w:lvl w:ilvl="1" w:tplc="04180019">
      <w:start w:val="1"/>
      <w:numFmt w:val="lowerLetter"/>
      <w:lvlText w:val="%2."/>
      <w:lvlJc w:val="left"/>
      <w:pPr>
        <w:ind w:left="1931" w:hanging="360"/>
      </w:pPr>
    </w:lvl>
    <w:lvl w:ilvl="2" w:tplc="0418001B">
      <w:start w:val="1"/>
      <w:numFmt w:val="lowerRoman"/>
      <w:lvlText w:val="%3."/>
      <w:lvlJc w:val="right"/>
      <w:pPr>
        <w:ind w:left="2651" w:hanging="180"/>
      </w:pPr>
    </w:lvl>
    <w:lvl w:ilvl="3" w:tplc="0418000F">
      <w:start w:val="1"/>
      <w:numFmt w:val="decimal"/>
      <w:lvlText w:val="%4."/>
      <w:lvlJc w:val="left"/>
      <w:pPr>
        <w:ind w:left="3371" w:hanging="360"/>
      </w:pPr>
    </w:lvl>
    <w:lvl w:ilvl="4" w:tplc="04180019">
      <w:start w:val="1"/>
      <w:numFmt w:val="lowerLetter"/>
      <w:lvlText w:val="%5."/>
      <w:lvlJc w:val="left"/>
      <w:pPr>
        <w:ind w:left="4091" w:hanging="360"/>
      </w:pPr>
    </w:lvl>
    <w:lvl w:ilvl="5" w:tplc="0418001B">
      <w:start w:val="1"/>
      <w:numFmt w:val="lowerRoman"/>
      <w:lvlText w:val="%6."/>
      <w:lvlJc w:val="right"/>
      <w:pPr>
        <w:ind w:left="4811" w:hanging="180"/>
      </w:pPr>
    </w:lvl>
    <w:lvl w:ilvl="6" w:tplc="0418000F">
      <w:start w:val="1"/>
      <w:numFmt w:val="decimal"/>
      <w:lvlText w:val="%7."/>
      <w:lvlJc w:val="left"/>
      <w:pPr>
        <w:ind w:left="5531" w:hanging="360"/>
      </w:pPr>
    </w:lvl>
    <w:lvl w:ilvl="7" w:tplc="04180019">
      <w:start w:val="1"/>
      <w:numFmt w:val="lowerLetter"/>
      <w:lvlText w:val="%8."/>
      <w:lvlJc w:val="left"/>
      <w:pPr>
        <w:ind w:left="6251" w:hanging="360"/>
      </w:pPr>
    </w:lvl>
    <w:lvl w:ilvl="8" w:tplc="0418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3D2105"/>
    <w:multiLevelType w:val="hybridMultilevel"/>
    <w:tmpl w:val="3DC8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41837"/>
    <w:multiLevelType w:val="hybridMultilevel"/>
    <w:tmpl w:val="DCA67978"/>
    <w:lvl w:ilvl="0" w:tplc="240C6B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88B6E35"/>
    <w:multiLevelType w:val="hybridMultilevel"/>
    <w:tmpl w:val="D4541C5C"/>
    <w:lvl w:ilvl="0" w:tplc="87D2FAE6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1B452F0"/>
    <w:multiLevelType w:val="hybridMultilevel"/>
    <w:tmpl w:val="9EC8E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4257B"/>
    <w:multiLevelType w:val="hybridMultilevel"/>
    <w:tmpl w:val="D15655BE"/>
    <w:lvl w:ilvl="0" w:tplc="4A5AEB0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8" w15:restartNumberingAfterBreak="0">
    <w:nsid w:val="5E911A27"/>
    <w:multiLevelType w:val="hybridMultilevel"/>
    <w:tmpl w:val="BA747E32"/>
    <w:lvl w:ilvl="0" w:tplc="99446C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F131B3E"/>
    <w:multiLevelType w:val="hybridMultilevel"/>
    <w:tmpl w:val="02E8F66E"/>
    <w:lvl w:ilvl="0" w:tplc="28EAF9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307626B"/>
    <w:multiLevelType w:val="hybridMultilevel"/>
    <w:tmpl w:val="E7E27676"/>
    <w:lvl w:ilvl="0" w:tplc="0A801E72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3B"/>
    <w:rsid w:val="00002C75"/>
    <w:rsid w:val="0002179D"/>
    <w:rsid w:val="000774B6"/>
    <w:rsid w:val="0009307A"/>
    <w:rsid w:val="00095658"/>
    <w:rsid w:val="000D1D96"/>
    <w:rsid w:val="000D5E0B"/>
    <w:rsid w:val="000E6E63"/>
    <w:rsid w:val="00105A93"/>
    <w:rsid w:val="00140247"/>
    <w:rsid w:val="001513EB"/>
    <w:rsid w:val="001602D8"/>
    <w:rsid w:val="00164D1B"/>
    <w:rsid w:val="00167452"/>
    <w:rsid w:val="0018018F"/>
    <w:rsid w:val="00180CC0"/>
    <w:rsid w:val="0019634C"/>
    <w:rsid w:val="001A2F67"/>
    <w:rsid w:val="001D6090"/>
    <w:rsid w:val="001E6205"/>
    <w:rsid w:val="001F3FAD"/>
    <w:rsid w:val="002320A8"/>
    <w:rsid w:val="0024571A"/>
    <w:rsid w:val="0025573A"/>
    <w:rsid w:val="002606AE"/>
    <w:rsid w:val="00270E44"/>
    <w:rsid w:val="002B7AE2"/>
    <w:rsid w:val="002C0462"/>
    <w:rsid w:val="002C3C4C"/>
    <w:rsid w:val="002C534A"/>
    <w:rsid w:val="002D17FD"/>
    <w:rsid w:val="002E0679"/>
    <w:rsid w:val="002F316D"/>
    <w:rsid w:val="0031602E"/>
    <w:rsid w:val="00340620"/>
    <w:rsid w:val="00361A24"/>
    <w:rsid w:val="00364AE2"/>
    <w:rsid w:val="003656DF"/>
    <w:rsid w:val="003835AC"/>
    <w:rsid w:val="00387CD3"/>
    <w:rsid w:val="00391471"/>
    <w:rsid w:val="0039425E"/>
    <w:rsid w:val="003974E5"/>
    <w:rsid w:val="003B276E"/>
    <w:rsid w:val="003B510C"/>
    <w:rsid w:val="003F27F4"/>
    <w:rsid w:val="004016F8"/>
    <w:rsid w:val="00426660"/>
    <w:rsid w:val="004342A4"/>
    <w:rsid w:val="00444675"/>
    <w:rsid w:val="00452798"/>
    <w:rsid w:val="0046372A"/>
    <w:rsid w:val="0048385C"/>
    <w:rsid w:val="00495B33"/>
    <w:rsid w:val="004A5350"/>
    <w:rsid w:val="004B513F"/>
    <w:rsid w:val="004B6744"/>
    <w:rsid w:val="004C6A53"/>
    <w:rsid w:val="0052280B"/>
    <w:rsid w:val="00542A32"/>
    <w:rsid w:val="00563B7E"/>
    <w:rsid w:val="005645E9"/>
    <w:rsid w:val="00570871"/>
    <w:rsid w:val="00582BC0"/>
    <w:rsid w:val="005B15D6"/>
    <w:rsid w:val="005C3D77"/>
    <w:rsid w:val="005D50AA"/>
    <w:rsid w:val="005E09FA"/>
    <w:rsid w:val="005E27ED"/>
    <w:rsid w:val="00610AC7"/>
    <w:rsid w:val="0061271F"/>
    <w:rsid w:val="00616A19"/>
    <w:rsid w:val="00625C48"/>
    <w:rsid w:val="00631A41"/>
    <w:rsid w:val="0063442F"/>
    <w:rsid w:val="006448D3"/>
    <w:rsid w:val="0064490A"/>
    <w:rsid w:val="006569DD"/>
    <w:rsid w:val="006637B8"/>
    <w:rsid w:val="00667524"/>
    <w:rsid w:val="0069565B"/>
    <w:rsid w:val="006B40DF"/>
    <w:rsid w:val="006C4735"/>
    <w:rsid w:val="006D4DBE"/>
    <w:rsid w:val="006E0F2A"/>
    <w:rsid w:val="006F2BDB"/>
    <w:rsid w:val="006F377D"/>
    <w:rsid w:val="00704A71"/>
    <w:rsid w:val="00721408"/>
    <w:rsid w:val="00724256"/>
    <w:rsid w:val="00727BCD"/>
    <w:rsid w:val="00753719"/>
    <w:rsid w:val="00764006"/>
    <w:rsid w:val="007701D4"/>
    <w:rsid w:val="007816F7"/>
    <w:rsid w:val="007828F3"/>
    <w:rsid w:val="00782A56"/>
    <w:rsid w:val="007B3269"/>
    <w:rsid w:val="007C1893"/>
    <w:rsid w:val="007E3280"/>
    <w:rsid w:val="007E53A9"/>
    <w:rsid w:val="007E6C29"/>
    <w:rsid w:val="007F366E"/>
    <w:rsid w:val="00803A85"/>
    <w:rsid w:val="00806827"/>
    <w:rsid w:val="00815973"/>
    <w:rsid w:val="00816E84"/>
    <w:rsid w:val="00823BEC"/>
    <w:rsid w:val="008372DC"/>
    <w:rsid w:val="008446C6"/>
    <w:rsid w:val="00851ED7"/>
    <w:rsid w:val="008811A3"/>
    <w:rsid w:val="00883896"/>
    <w:rsid w:val="00895119"/>
    <w:rsid w:val="008955EB"/>
    <w:rsid w:val="00896C9D"/>
    <w:rsid w:val="008B5D8E"/>
    <w:rsid w:val="008C40C8"/>
    <w:rsid w:val="008D3725"/>
    <w:rsid w:val="008E278F"/>
    <w:rsid w:val="008E7E09"/>
    <w:rsid w:val="00901342"/>
    <w:rsid w:val="00913684"/>
    <w:rsid w:val="00970A5A"/>
    <w:rsid w:val="009962BC"/>
    <w:rsid w:val="009C4726"/>
    <w:rsid w:val="009F2F8C"/>
    <w:rsid w:val="00A3391C"/>
    <w:rsid w:val="00A353B1"/>
    <w:rsid w:val="00A40AC6"/>
    <w:rsid w:val="00A530A8"/>
    <w:rsid w:val="00A5762B"/>
    <w:rsid w:val="00A70D8C"/>
    <w:rsid w:val="00A77096"/>
    <w:rsid w:val="00A81429"/>
    <w:rsid w:val="00AA0321"/>
    <w:rsid w:val="00AB231F"/>
    <w:rsid w:val="00AC0FE5"/>
    <w:rsid w:val="00AC4373"/>
    <w:rsid w:val="00AD49BB"/>
    <w:rsid w:val="00AE1CA4"/>
    <w:rsid w:val="00B055A4"/>
    <w:rsid w:val="00B05D77"/>
    <w:rsid w:val="00B06007"/>
    <w:rsid w:val="00B07CAC"/>
    <w:rsid w:val="00B115F3"/>
    <w:rsid w:val="00B21BBE"/>
    <w:rsid w:val="00B2590A"/>
    <w:rsid w:val="00B359C8"/>
    <w:rsid w:val="00B407E4"/>
    <w:rsid w:val="00B47115"/>
    <w:rsid w:val="00B47B22"/>
    <w:rsid w:val="00B54B98"/>
    <w:rsid w:val="00B6038E"/>
    <w:rsid w:val="00B635A4"/>
    <w:rsid w:val="00B6497E"/>
    <w:rsid w:val="00BB3CED"/>
    <w:rsid w:val="00BC1BE4"/>
    <w:rsid w:val="00BC6B11"/>
    <w:rsid w:val="00BD0A73"/>
    <w:rsid w:val="00BD2E46"/>
    <w:rsid w:val="00BD48CE"/>
    <w:rsid w:val="00BE3E5C"/>
    <w:rsid w:val="00BE44B8"/>
    <w:rsid w:val="00BF1DA1"/>
    <w:rsid w:val="00BF523B"/>
    <w:rsid w:val="00C00D12"/>
    <w:rsid w:val="00C04AA2"/>
    <w:rsid w:val="00C0528B"/>
    <w:rsid w:val="00C10E83"/>
    <w:rsid w:val="00C12907"/>
    <w:rsid w:val="00C4538B"/>
    <w:rsid w:val="00C56340"/>
    <w:rsid w:val="00C6373F"/>
    <w:rsid w:val="00C65726"/>
    <w:rsid w:val="00C87004"/>
    <w:rsid w:val="00CA7EDE"/>
    <w:rsid w:val="00CB2789"/>
    <w:rsid w:val="00CC290D"/>
    <w:rsid w:val="00CE1796"/>
    <w:rsid w:val="00CF43D2"/>
    <w:rsid w:val="00CF7E79"/>
    <w:rsid w:val="00D27E3E"/>
    <w:rsid w:val="00D37E37"/>
    <w:rsid w:val="00D42852"/>
    <w:rsid w:val="00D5429F"/>
    <w:rsid w:val="00D61B45"/>
    <w:rsid w:val="00D72509"/>
    <w:rsid w:val="00D9383B"/>
    <w:rsid w:val="00DC5E10"/>
    <w:rsid w:val="00DE2D03"/>
    <w:rsid w:val="00E023F6"/>
    <w:rsid w:val="00E14146"/>
    <w:rsid w:val="00E4521C"/>
    <w:rsid w:val="00E5014B"/>
    <w:rsid w:val="00E902E0"/>
    <w:rsid w:val="00E95CE8"/>
    <w:rsid w:val="00E96E4F"/>
    <w:rsid w:val="00EB0B01"/>
    <w:rsid w:val="00EC7845"/>
    <w:rsid w:val="00ED4738"/>
    <w:rsid w:val="00EE233F"/>
    <w:rsid w:val="00F00589"/>
    <w:rsid w:val="00F02FE8"/>
    <w:rsid w:val="00F1278F"/>
    <w:rsid w:val="00F16B12"/>
    <w:rsid w:val="00F23894"/>
    <w:rsid w:val="00F24BBA"/>
    <w:rsid w:val="00F25EB9"/>
    <w:rsid w:val="00F26820"/>
    <w:rsid w:val="00F27D0D"/>
    <w:rsid w:val="00F34EA3"/>
    <w:rsid w:val="00F4508C"/>
    <w:rsid w:val="00F72E9A"/>
    <w:rsid w:val="00F77A87"/>
    <w:rsid w:val="00F77D1D"/>
    <w:rsid w:val="00F93A7B"/>
    <w:rsid w:val="00FA6B58"/>
    <w:rsid w:val="00FA7110"/>
    <w:rsid w:val="00FB5E0B"/>
    <w:rsid w:val="00FC171E"/>
    <w:rsid w:val="00FC22DA"/>
    <w:rsid w:val="00FD1394"/>
    <w:rsid w:val="00FE2E48"/>
    <w:rsid w:val="00FF278E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7FFD"/>
  <w15:chartTrackingRefBased/>
  <w15:docId w15:val="{C4E1AB91-4BE0-2543-AABE-DA92449B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383B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D6090"/>
    <w:rPr>
      <w:rFonts w:eastAsia="MS Mincho" w:cs="Arial"/>
      <w:i/>
      <w:iCs/>
      <w:color w:val="000000"/>
      <w:lang w:val="en-US" w:eastAsia="ja-JP"/>
    </w:rPr>
  </w:style>
  <w:style w:type="character" w:customStyle="1" w:styleId="QuoteChar">
    <w:name w:val="Quote Char"/>
    <w:link w:val="Quote"/>
    <w:uiPriority w:val="29"/>
    <w:rsid w:val="001D6090"/>
    <w:rPr>
      <w:rFonts w:eastAsia="MS Mincho" w:cs="Arial"/>
      <w:i/>
      <w:iCs/>
      <w:color w:val="000000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14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B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115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B51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AILENEI DOREL</dc:creator>
  <cp:keywords/>
  <cp:lastModifiedBy>PAUN ADRIANA</cp:lastModifiedBy>
  <cp:revision>8</cp:revision>
  <cp:lastPrinted>2022-03-24T15:20:00Z</cp:lastPrinted>
  <dcterms:created xsi:type="dcterms:W3CDTF">2024-04-12T09:29:00Z</dcterms:created>
  <dcterms:modified xsi:type="dcterms:W3CDTF">2024-04-23T06:11:00Z</dcterms:modified>
</cp:coreProperties>
</file>