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C7" w:rsidRPr="00C45D47" w:rsidRDefault="00931BD9" w:rsidP="00695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45D47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-523875</wp:posOffset>
            </wp:positionH>
            <wp:positionV relativeFrom="page">
              <wp:posOffset>409575</wp:posOffset>
            </wp:positionV>
            <wp:extent cx="2313305" cy="1485900"/>
            <wp:effectExtent l="0" t="0" r="0" b="0"/>
            <wp:wrapNone/>
            <wp:docPr id="9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744" w:rsidRPr="00C45D47">
        <w:rPr>
          <w:noProof/>
          <w:sz w:val="24"/>
          <w:szCs w:val="24"/>
          <w:lang w:eastAsia="ro-RO"/>
        </w:rPr>
        <w:t xml:space="preserve">                                          </w:t>
      </w:r>
      <w:r w:rsidRPr="00C45D47">
        <w:rPr>
          <w:noProof/>
          <w:sz w:val="24"/>
          <w:szCs w:val="24"/>
          <w:lang w:eastAsia="ro-RO"/>
        </w:rPr>
        <w:drawing>
          <wp:inline distT="0" distB="0" distL="0" distR="0">
            <wp:extent cx="4048125" cy="9239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744" w:rsidRPr="00C45D47">
        <w:rPr>
          <w:noProof/>
          <w:sz w:val="24"/>
          <w:szCs w:val="24"/>
          <w:lang w:eastAsia="ro-RO"/>
        </w:rPr>
        <w:t xml:space="preserve">                                                               </w:t>
      </w:r>
    </w:p>
    <w:tbl>
      <w:tblPr>
        <w:tblW w:w="16335" w:type="dxa"/>
        <w:tblInd w:w="108" w:type="dxa"/>
        <w:tblLook w:val="04A0" w:firstRow="1" w:lastRow="0" w:firstColumn="1" w:lastColumn="0" w:noHBand="0" w:noVBand="1"/>
      </w:tblPr>
      <w:tblGrid>
        <w:gridCol w:w="9386"/>
        <w:gridCol w:w="2250"/>
        <w:gridCol w:w="2342"/>
        <w:gridCol w:w="2357"/>
      </w:tblGrid>
      <w:tr w:rsidR="00F77A87" w:rsidRPr="00C45D47" w:rsidTr="00137D7D">
        <w:trPr>
          <w:gridAfter w:val="3"/>
          <w:wAfter w:w="6949" w:type="dxa"/>
          <w:trHeight w:val="236"/>
        </w:trPr>
        <w:tc>
          <w:tcPr>
            <w:tcW w:w="9386" w:type="dxa"/>
            <w:noWrap/>
            <w:vAlign w:val="bottom"/>
            <w:hideMark/>
          </w:tcPr>
          <w:p w:rsidR="00F77A87" w:rsidRPr="00C45D47" w:rsidRDefault="00F77A87" w:rsidP="003B276E">
            <w:pPr>
              <w:spacing w:after="0" w:line="240" w:lineRule="auto"/>
              <w:rPr>
                <w:sz w:val="24"/>
                <w:szCs w:val="24"/>
                <w:lang w:eastAsia="ro-RO"/>
              </w:rPr>
            </w:pPr>
          </w:p>
        </w:tc>
      </w:tr>
      <w:tr w:rsidR="00F77A87" w:rsidRPr="00C45D47" w:rsidTr="00137D7D">
        <w:trPr>
          <w:gridAfter w:val="3"/>
          <w:wAfter w:w="6949" w:type="dxa"/>
          <w:trHeight w:val="5103"/>
        </w:trPr>
        <w:tc>
          <w:tcPr>
            <w:tcW w:w="9386" w:type="dxa"/>
            <w:noWrap/>
            <w:vAlign w:val="bottom"/>
          </w:tcPr>
          <w:p w:rsidR="005B37D0" w:rsidRDefault="005B37D0" w:rsidP="004069E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  <w:p w:rsidR="00815973" w:rsidRPr="00C45D47" w:rsidRDefault="004069EB" w:rsidP="004069E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o-RO"/>
              </w:rPr>
              <w:t xml:space="preserve">Aprobat în Consiliul facultății din data de </w:t>
            </w:r>
            <w:r w:rsidR="003C7B59">
              <w:rPr>
                <w:rFonts w:ascii="Times New Roman" w:hAnsi="Times New Roman"/>
                <w:b/>
                <w:sz w:val="24"/>
                <w:szCs w:val="24"/>
                <w:lang w:eastAsia="ro-RO"/>
              </w:rPr>
              <w:t>04.04.2024</w:t>
            </w:r>
            <w:r w:rsidR="008A4CC9" w:rsidRPr="00C45D47">
              <w:rPr>
                <w:rFonts w:ascii="Times New Roman" w:hAnsi="Times New Roman"/>
                <w:b/>
                <w:sz w:val="24"/>
                <w:szCs w:val="24"/>
                <w:lang w:eastAsia="ro-RO"/>
              </w:rPr>
              <w:t xml:space="preserve">                                                     </w:t>
            </w:r>
          </w:p>
          <w:p w:rsidR="00631FEA" w:rsidRDefault="00631FEA" w:rsidP="00815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o-RO"/>
              </w:rPr>
            </w:pPr>
          </w:p>
          <w:p w:rsidR="00E957F3" w:rsidRDefault="00E957F3" w:rsidP="00815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o-RO"/>
              </w:rPr>
            </w:pPr>
          </w:p>
          <w:p w:rsidR="0090255E" w:rsidRDefault="0090255E" w:rsidP="00815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o-RO"/>
              </w:rPr>
            </w:pPr>
          </w:p>
          <w:p w:rsidR="00C45D47" w:rsidRPr="00C45D47" w:rsidRDefault="00C45D47" w:rsidP="00815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o-RO"/>
              </w:rPr>
            </w:pPr>
            <w:r w:rsidRPr="00C45D47">
              <w:rPr>
                <w:rFonts w:ascii="Times New Roman" w:hAnsi="Times New Roman"/>
                <w:b/>
                <w:sz w:val="28"/>
                <w:szCs w:val="28"/>
                <w:lang w:eastAsia="ro-RO"/>
              </w:rPr>
              <w:t>STRUCTURA COMISIILOR DE FINALIZARE A STUDIILOR DE</w:t>
            </w:r>
            <w:r w:rsidR="00815973" w:rsidRPr="00C45D47">
              <w:rPr>
                <w:rFonts w:ascii="Times New Roman" w:hAnsi="Times New Roman"/>
                <w:b/>
                <w:sz w:val="28"/>
                <w:szCs w:val="28"/>
                <w:lang w:eastAsia="ro-RO"/>
              </w:rPr>
              <w:t xml:space="preserve"> </w:t>
            </w:r>
            <w:r w:rsidR="00FC0601" w:rsidRPr="00C45D47">
              <w:rPr>
                <w:rFonts w:ascii="Times New Roman" w:hAnsi="Times New Roman"/>
                <w:b/>
                <w:sz w:val="28"/>
                <w:szCs w:val="28"/>
                <w:lang w:eastAsia="ro-RO"/>
              </w:rPr>
              <w:t>LICENȚĂ</w:t>
            </w:r>
            <w:r w:rsidR="00A648CF" w:rsidRPr="00C45D47">
              <w:rPr>
                <w:rFonts w:ascii="Times New Roman" w:hAnsi="Times New Roman"/>
                <w:b/>
                <w:sz w:val="28"/>
                <w:szCs w:val="28"/>
                <w:lang w:eastAsia="ro-RO"/>
              </w:rPr>
              <w:t xml:space="preserve"> </w:t>
            </w:r>
          </w:p>
          <w:p w:rsidR="00815973" w:rsidRDefault="00182CA9" w:rsidP="00815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o-RO"/>
              </w:rPr>
            </w:pPr>
            <w:r w:rsidRPr="00C45D47">
              <w:rPr>
                <w:rFonts w:ascii="Times New Roman" w:hAnsi="Times New Roman"/>
                <w:b/>
                <w:sz w:val="28"/>
                <w:szCs w:val="28"/>
                <w:lang w:eastAsia="ro-RO"/>
              </w:rPr>
              <w:t xml:space="preserve"> </w:t>
            </w:r>
            <w:r w:rsidR="00815973" w:rsidRPr="00C45D47">
              <w:rPr>
                <w:rFonts w:ascii="Times New Roman" w:hAnsi="Times New Roman"/>
                <w:b/>
                <w:sz w:val="28"/>
                <w:szCs w:val="28"/>
                <w:lang w:eastAsia="ro-RO"/>
              </w:rPr>
              <w:t xml:space="preserve">Sesiunea </w:t>
            </w:r>
            <w:r w:rsidR="0037143E" w:rsidRPr="00C45D47">
              <w:rPr>
                <w:rFonts w:ascii="Times New Roman" w:hAnsi="Times New Roman"/>
                <w:b/>
                <w:sz w:val="28"/>
                <w:szCs w:val="28"/>
                <w:lang w:eastAsia="ro-RO"/>
              </w:rPr>
              <w:t>IULIE 2</w:t>
            </w:r>
            <w:r w:rsidR="006528F7" w:rsidRPr="00C45D47">
              <w:rPr>
                <w:rFonts w:ascii="Times New Roman" w:hAnsi="Times New Roman"/>
                <w:b/>
                <w:sz w:val="28"/>
                <w:szCs w:val="28"/>
                <w:lang w:eastAsia="ro-RO"/>
              </w:rPr>
              <w:t>02</w:t>
            </w:r>
            <w:r w:rsidR="00631FEA">
              <w:rPr>
                <w:rFonts w:ascii="Times New Roman" w:hAnsi="Times New Roman"/>
                <w:b/>
                <w:sz w:val="28"/>
                <w:szCs w:val="28"/>
                <w:lang w:eastAsia="ro-RO"/>
              </w:rPr>
              <w:t>4</w:t>
            </w:r>
          </w:p>
          <w:p w:rsidR="0090255E" w:rsidRPr="00C45D47" w:rsidRDefault="0090255E" w:rsidP="00815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o-RO"/>
              </w:rPr>
            </w:pPr>
          </w:p>
          <w:p w:rsidR="00844CA5" w:rsidRPr="008A4CC9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788">
              <w:rPr>
                <w:rFonts w:ascii="Times New Roman" w:hAnsi="Times New Roman"/>
                <w:b/>
                <w:sz w:val="24"/>
                <w:szCs w:val="24"/>
              </w:rPr>
              <w:t>Programul de studii</w:t>
            </w:r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A4CC9">
              <w:rPr>
                <w:rFonts w:ascii="Times New Roman" w:hAnsi="Times New Roman"/>
                <w:b/>
                <w:sz w:val="24"/>
                <w:szCs w:val="24"/>
              </w:rPr>
              <w:t xml:space="preserve">Economie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și comunicare economică în afaceri</w:t>
            </w:r>
          </w:p>
          <w:p w:rsidR="00844CA5" w:rsidRPr="004B5788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788">
              <w:rPr>
                <w:rFonts w:ascii="Times New Roman" w:hAnsi="Times New Roman"/>
                <w:b/>
                <w:sz w:val="24"/>
                <w:szCs w:val="24"/>
              </w:rPr>
              <w:t>Limba de predare</w:t>
            </w:r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Română </w:t>
            </w:r>
          </w:p>
          <w:p w:rsidR="00844CA5" w:rsidRPr="004B5788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788">
              <w:rPr>
                <w:rFonts w:ascii="Times New Roman" w:hAnsi="Times New Roman"/>
                <w:b/>
                <w:sz w:val="24"/>
                <w:szCs w:val="24"/>
              </w:rPr>
              <w:t xml:space="preserve">Forma de </w:t>
            </w:r>
            <w:proofErr w:type="spellStart"/>
            <w:r w:rsidRPr="004B5788">
              <w:rPr>
                <w:rFonts w:ascii="Times New Roman" w:hAnsi="Times New Roman"/>
                <w:b/>
                <w:sz w:val="24"/>
                <w:szCs w:val="24"/>
              </w:rPr>
              <w:t>învăţământ</w:t>
            </w:r>
            <w:proofErr w:type="spellEnd"/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Cu </w:t>
            </w:r>
            <w:proofErr w:type="spellStart"/>
            <w:r w:rsidRPr="004B5788">
              <w:rPr>
                <w:rFonts w:ascii="Times New Roman" w:hAnsi="Times New Roman"/>
                <w:sz w:val="24"/>
                <w:szCs w:val="24"/>
              </w:rPr>
              <w:t>frecvenţă</w:t>
            </w:r>
            <w:proofErr w:type="spellEnd"/>
          </w:p>
          <w:p w:rsidR="00844CA5" w:rsidRPr="004B5788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88">
              <w:rPr>
                <w:rFonts w:ascii="Times New Roman" w:hAnsi="Times New Roman"/>
                <w:b/>
                <w:sz w:val="24"/>
                <w:szCs w:val="24"/>
              </w:rPr>
              <w:t>Locaţia</w:t>
            </w:r>
            <w:proofErr w:type="spellEnd"/>
            <w:r w:rsidRPr="004B5788">
              <w:rPr>
                <w:rFonts w:ascii="Times New Roman" w:hAnsi="Times New Roman"/>
                <w:b/>
                <w:sz w:val="24"/>
                <w:szCs w:val="24"/>
              </w:rPr>
              <w:t xml:space="preserve"> geografică</w:t>
            </w:r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B5788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</w:p>
          <w:p w:rsidR="00844CA5" w:rsidRPr="00D84BF8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84BF8">
              <w:rPr>
                <w:rFonts w:ascii="Times New Roman" w:hAnsi="Times New Roman"/>
                <w:i/>
                <w:sz w:val="24"/>
                <w:szCs w:val="24"/>
              </w:rPr>
              <w:t xml:space="preserve">Denumire </w:t>
            </w:r>
            <w:r w:rsidR="00EC12D2">
              <w:rPr>
                <w:rFonts w:ascii="Times New Roman" w:hAnsi="Times New Roman"/>
                <w:i/>
                <w:sz w:val="24"/>
                <w:szCs w:val="24"/>
              </w:rPr>
              <w:t>conform</w:t>
            </w:r>
            <w:r w:rsidRPr="00D84B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84BF8" w:rsidRPr="00D84BF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Hotărârii Guvernului nr.</w:t>
            </w:r>
            <w:r w:rsidRPr="00D84BF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D84BF8" w:rsidRPr="00D84BF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403/31.03.2021</w:t>
            </w:r>
            <w:r w:rsidR="00D84BF8" w:rsidRPr="00D84BF8">
              <w:rPr>
                <w:rFonts w:ascii="Times New Roman" w:hAnsi="Times New Roman"/>
                <w:i/>
                <w:sz w:val="24"/>
                <w:szCs w:val="24"/>
              </w:rPr>
              <w:t xml:space="preserve">  privind aprobarea Nomenclatorului domeniilor și</w:t>
            </w:r>
            <w:r w:rsidR="00D84BF8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="00D84BF8" w:rsidRPr="00D84BF8">
              <w:rPr>
                <w:rFonts w:ascii="Times New Roman" w:hAnsi="Times New Roman"/>
                <w:i/>
                <w:sz w:val="24"/>
                <w:szCs w:val="24"/>
              </w:rPr>
              <w:t xml:space="preserve"> specializărilor/programelor de studii universitare și a structurii instituțiilor de învățământ superior pentru anul universitar</w:t>
            </w:r>
            <w:r w:rsidR="00D84B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84BF8" w:rsidRPr="00D84BF8">
              <w:rPr>
                <w:rFonts w:ascii="Times New Roman" w:hAnsi="Times New Roman"/>
                <w:i/>
                <w:sz w:val="24"/>
                <w:szCs w:val="24"/>
              </w:rPr>
              <w:t xml:space="preserve">2021-2022, </w:t>
            </w:r>
            <w:r w:rsidR="009454DB" w:rsidRPr="00D84BF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cu modificările și completările ulterioare</w:t>
            </w:r>
            <w:r w:rsidR="00D84BF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  <w:p w:rsidR="00815973" w:rsidRPr="00C45D47" w:rsidRDefault="00815973" w:rsidP="00815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o-RO"/>
              </w:rPr>
            </w:pPr>
          </w:p>
          <w:p w:rsidR="00FC0601" w:rsidRPr="00C45D47" w:rsidRDefault="00FC0601" w:rsidP="00FC0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o-RO"/>
              </w:rPr>
            </w:pPr>
          </w:p>
          <w:p w:rsidR="00FC0601" w:rsidRPr="00C45D47" w:rsidRDefault="00FC0601" w:rsidP="00FC0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C45D47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 xml:space="preserve">Comisia nr. 1   </w:t>
            </w:r>
          </w:p>
          <w:tbl>
            <w:tblPr>
              <w:tblW w:w="913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396"/>
              <w:gridCol w:w="3633"/>
              <w:gridCol w:w="2254"/>
            </w:tblGrid>
            <w:tr w:rsidR="00FC0601" w:rsidRPr="00C45D47" w:rsidTr="0075471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t xml:space="preserve"> 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FC0601" w:rsidRPr="00C45D47" w:rsidTr="0075471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Huru Dragoş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631FEA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="00FC0601"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  <w:tr w:rsidR="00FC0601" w:rsidRPr="00C45D47" w:rsidTr="0075471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Iacob Silvia</w:t>
                  </w:r>
                  <w:r w:rsidR="00A72F16"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-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Elena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0C01CB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="00FC0601"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  <w:tr w:rsidR="00FC0601" w:rsidRPr="00C45D47" w:rsidTr="0075471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7D0096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Hrebenciuc Andrei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0C01CB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</w:t>
                  </w:r>
                  <w:r w:rsidR="00FC0601"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  <w:tr w:rsidR="00F9657A" w:rsidRPr="00C45D47" w:rsidTr="0075471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636A9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Șanta</w:t>
                  </w:r>
                  <w:proofErr w:type="spellEnd"/>
                  <w:r w:rsidRPr="00636A9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Ana-Maria-Iulia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Asist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ab/>
                  </w:r>
                </w:p>
              </w:tc>
            </w:tr>
            <w:tr w:rsidR="00F9657A" w:rsidRPr="00C45D47" w:rsidTr="00F9657A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Socol Cristian 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F9657A" w:rsidRPr="00C45D47" w:rsidTr="0075471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Şerban-Oprescu George-Laurenţiu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F9657A" w:rsidRPr="00C45D47" w:rsidTr="0075471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7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Frâncu Laurențiu Gabriel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Conf.univ.dr.</w:t>
                  </w:r>
                </w:p>
              </w:tc>
            </w:tr>
            <w:tr w:rsidR="00F9657A" w:rsidRPr="00C45D47" w:rsidTr="0075471B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8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Stanef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Puică Roberta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-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Mihaela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 univ.dr.</w:t>
                  </w:r>
                </w:p>
              </w:tc>
            </w:tr>
            <w:tr w:rsidR="00F9657A" w:rsidRPr="00C45D47" w:rsidTr="0075471B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9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Secretar supleant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Paraschiv Anca Maria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7A" w:rsidRPr="00C45D47" w:rsidRDefault="00F9657A" w:rsidP="00F965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Lect.univ.dr.</w:t>
                  </w:r>
                </w:p>
              </w:tc>
            </w:tr>
          </w:tbl>
          <w:p w:rsidR="00FC0601" w:rsidRPr="00C45D47" w:rsidRDefault="00FC0601" w:rsidP="00FC060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601" w:rsidRPr="00C45D47" w:rsidRDefault="00FC0601" w:rsidP="00FC0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C45D47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 xml:space="preserve">Comisia nr. 2 </w:t>
            </w:r>
          </w:p>
          <w:tbl>
            <w:tblPr>
              <w:tblW w:w="915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396"/>
              <w:gridCol w:w="3633"/>
              <w:gridCol w:w="2273"/>
            </w:tblGrid>
            <w:tr w:rsidR="00FC0601" w:rsidRPr="00C45D47" w:rsidTr="000C01C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FC0601" w:rsidRPr="00C45D47" w:rsidTr="000C01C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Badea Liana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B36D0C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="00FC0601"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  <w:tr w:rsidR="00631FEA" w:rsidRPr="00C45D47" w:rsidTr="00631FEA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Hristache Diana Andreia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Conf.univ.dr.</w:t>
                  </w:r>
                </w:p>
              </w:tc>
            </w:tr>
            <w:tr w:rsidR="00631FEA" w:rsidRPr="00C45D47" w:rsidTr="000C01C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Bodislav Alexandru Dumitru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Conf.univ.dr.</w:t>
                  </w:r>
                </w:p>
              </w:tc>
            </w:tr>
            <w:tr w:rsidR="00296EB8" w:rsidRPr="00C45D47" w:rsidTr="000C01C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Radu Cezara Georgiana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Asistent de cercetare</w:t>
                  </w:r>
                </w:p>
              </w:tc>
            </w:tr>
            <w:tr w:rsidR="00296EB8" w:rsidRPr="00C45D47" w:rsidTr="000C01C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Stanef Puică Mihaela-Roberta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  <w:tr w:rsidR="00296EB8" w:rsidRPr="00C45D47" w:rsidTr="000C01C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Șerban Andreea Claudia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296EB8" w:rsidRPr="00C45D47" w:rsidTr="000C01C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7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E957F3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Crăciun Liliana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296EB8" w:rsidRPr="00C45D47" w:rsidTr="000C01C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8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E957F3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Dudian Monica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  <w:tr w:rsidR="00296EB8" w:rsidRPr="00C45D47" w:rsidTr="000C01CB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9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Frățilă Alexandra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0C01CB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 univ.dr.</w:t>
                  </w:r>
                </w:p>
              </w:tc>
            </w:tr>
            <w:tr w:rsidR="00296EB8" w:rsidRPr="00C45D47" w:rsidTr="000C01CB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10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Secretar supleant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Popa Raluca Andreea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Lect.univ.dr.</w:t>
                  </w:r>
                </w:p>
              </w:tc>
            </w:tr>
          </w:tbl>
          <w:p w:rsidR="00FC0601" w:rsidRPr="00C45D47" w:rsidRDefault="00FC0601" w:rsidP="00FC0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  <w:p w:rsidR="00FC0601" w:rsidRPr="00C45D47" w:rsidRDefault="00FC0601" w:rsidP="00FC0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C45D47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lastRenderedPageBreak/>
              <w:t xml:space="preserve">Comisia nr. 3 </w:t>
            </w:r>
          </w:p>
          <w:tbl>
            <w:tblPr>
              <w:tblW w:w="913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275"/>
              <w:gridCol w:w="3740"/>
              <w:gridCol w:w="2268"/>
            </w:tblGrid>
            <w:tr w:rsidR="00FC0601" w:rsidRPr="00C45D47" w:rsidTr="00AD1DF5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631FEA" w:rsidRPr="00C45D47" w:rsidTr="00AD1DF5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82684A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Cristescu Amalia Florina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Conf.univ.dr.</w:t>
                  </w:r>
                </w:p>
              </w:tc>
            </w:tr>
            <w:tr w:rsidR="00631FEA" w:rsidRPr="00C45D47" w:rsidTr="00AD1DF5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Mihai Roxana Lucia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Lect.univ.dr.</w:t>
                  </w:r>
                </w:p>
              </w:tc>
            </w:tr>
            <w:tr w:rsidR="00631FEA" w:rsidRPr="00C45D47" w:rsidTr="00AD1DF5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E957F3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82684A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Ștefan George-Marian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  <w:tr w:rsidR="00296EB8" w:rsidRPr="00C45D47" w:rsidTr="00AD1DF5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Gavril Ioana Andrada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296EB8" w:rsidRPr="00C45D47" w:rsidTr="00AD1DF5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113F99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Paraschiv Anca Maria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296EB8" w:rsidRPr="00C45D47" w:rsidTr="00AD1DF5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Hrebenciuc Andrei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</w:p>
              </w:tc>
            </w:tr>
            <w:tr w:rsidR="00296EB8" w:rsidRPr="00C45D47" w:rsidTr="00113F99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7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supleant 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Manole Alina Magdalena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EB8" w:rsidRPr="00C45D47" w:rsidRDefault="00296EB8" w:rsidP="00296E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</w:tbl>
          <w:p w:rsidR="00FC0601" w:rsidRPr="00C45D47" w:rsidRDefault="00FC0601" w:rsidP="00FC0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  <w:p w:rsidR="00967B40" w:rsidRPr="00C45D47" w:rsidRDefault="00967B40" w:rsidP="00FC0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  <w:p w:rsidR="00FC0601" w:rsidRPr="00C45D47" w:rsidRDefault="00FC0601" w:rsidP="00FC0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C45D47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 xml:space="preserve">Comisia nr. 4 </w:t>
            </w:r>
          </w:p>
          <w:tbl>
            <w:tblPr>
              <w:tblW w:w="913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188"/>
              <w:gridCol w:w="3543"/>
              <w:gridCol w:w="2552"/>
            </w:tblGrid>
            <w:tr w:rsidR="00FC0601" w:rsidRPr="00C45D47" w:rsidTr="00113F99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631FEA" w:rsidRPr="00C45D47" w:rsidTr="00113F99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Piroșcă Grigore Ioan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631FEA" w:rsidRPr="00C45D47" w:rsidTr="00113F99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Marinaș Marius Corneliu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631FEA" w:rsidRPr="00C45D47" w:rsidTr="00113F99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Membru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Traşcă Daniela-Livia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univ.dr.</w:t>
                  </w:r>
                </w:p>
              </w:tc>
            </w:tr>
            <w:tr w:rsidR="00137D7D" w:rsidRPr="00C45D47" w:rsidTr="00113F99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Ștefan George-Marian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dr</w:t>
                  </w:r>
                  <w:proofErr w:type="spellEnd"/>
                </w:p>
              </w:tc>
            </w:tr>
            <w:tr w:rsidR="00137D7D" w:rsidRPr="00C45D47" w:rsidTr="00113F99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cooptat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Moraru Liviu Cătălin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137D7D" w:rsidRPr="00C45D47" w:rsidTr="00137D7D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Şerban-Oprescu George-Laurenţiu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Prof.univ.dr.</w:t>
                  </w:r>
                </w:p>
              </w:tc>
            </w:tr>
            <w:tr w:rsidR="00137D7D" w:rsidRPr="00C45D47" w:rsidTr="00113F99">
              <w:trPr>
                <w:trHeight w:val="17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7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Secretar supleant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Voicu Cristina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Conf.univ.dr.</w:t>
                  </w:r>
                </w:p>
              </w:tc>
            </w:tr>
          </w:tbl>
          <w:p w:rsidR="00FC0601" w:rsidRPr="00C45D47" w:rsidRDefault="00FC0601" w:rsidP="00FC0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</w:p>
          <w:p w:rsidR="00FC0601" w:rsidRPr="00C45D47" w:rsidRDefault="00FC0601" w:rsidP="00FC0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C45D47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>Comisia nr. 5</w:t>
            </w:r>
          </w:p>
          <w:tbl>
            <w:tblPr>
              <w:tblW w:w="913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275"/>
              <w:gridCol w:w="3456"/>
              <w:gridCol w:w="2552"/>
            </w:tblGrid>
            <w:tr w:rsidR="00FC0601" w:rsidRPr="00C45D47" w:rsidTr="00113F99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601" w:rsidRPr="00C45D47" w:rsidRDefault="00FC0601" w:rsidP="00FC06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0C01CB" w:rsidRPr="00C45D47" w:rsidTr="00113F99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1CB" w:rsidRPr="00C45D47" w:rsidRDefault="000C01CB" w:rsidP="000C01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1CB" w:rsidRPr="00C45D47" w:rsidRDefault="000C01CB" w:rsidP="000C01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1CB" w:rsidRPr="00C45D47" w:rsidRDefault="000C01CB" w:rsidP="000C01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Moroianu Nicolae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1CB" w:rsidRPr="00C45D47" w:rsidRDefault="000C01CB" w:rsidP="000C01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Conf.univ.dr.</w:t>
                  </w:r>
                </w:p>
              </w:tc>
            </w:tr>
            <w:tr w:rsidR="00631FEA" w:rsidRPr="00C45D47" w:rsidTr="00113F99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Crețu Alina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FEA" w:rsidRPr="00C45D47" w:rsidRDefault="00631FEA" w:rsidP="00631F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Conf.univ.dr.</w:t>
                  </w:r>
                </w:p>
              </w:tc>
            </w:tr>
            <w:tr w:rsidR="00E957F3" w:rsidRPr="00C45D47" w:rsidTr="00113F99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57F3" w:rsidRPr="00C45D47" w:rsidRDefault="00E957F3" w:rsidP="00E957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57F3" w:rsidRPr="00C45D47" w:rsidRDefault="00E957F3" w:rsidP="00E957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57F3" w:rsidRPr="00C45D47" w:rsidRDefault="00E957F3" w:rsidP="00E957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Popa Raluca Andreea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57F3" w:rsidRPr="00C45D47" w:rsidRDefault="00E957F3" w:rsidP="00E957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Lect.univ.dr.</w:t>
                  </w:r>
                </w:p>
              </w:tc>
            </w:tr>
            <w:tr w:rsidR="00137D7D" w:rsidRPr="00C45D47" w:rsidTr="00113F99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Dumitra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Edi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Cristian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Asistent de cercetare</w:t>
                  </w:r>
                </w:p>
              </w:tc>
            </w:tr>
            <w:tr w:rsidR="00137D7D" w:rsidRPr="00C45D47" w:rsidTr="00137D7D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Voicu Cristina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Conf.univ.dr.</w:t>
                  </w:r>
                </w:p>
              </w:tc>
            </w:tr>
            <w:tr w:rsidR="00137D7D" w:rsidRPr="00C45D47" w:rsidTr="00113F99">
              <w:trPr>
                <w:trHeight w:val="1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supleant 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Ștefan George-Marian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7D" w:rsidRPr="00C45D47" w:rsidRDefault="00137D7D" w:rsidP="00137D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.univ.dr.</w:t>
                  </w:r>
                </w:p>
              </w:tc>
            </w:tr>
          </w:tbl>
          <w:p w:rsidR="00F77A87" w:rsidRPr="00C45D47" w:rsidRDefault="00F77A87" w:rsidP="003B2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</w:p>
        </w:tc>
      </w:tr>
      <w:tr w:rsidR="00137D7D" w:rsidRPr="00C45D47" w:rsidTr="00137D7D">
        <w:trPr>
          <w:gridAfter w:val="2"/>
          <w:wAfter w:w="4699" w:type="dxa"/>
          <w:trHeight w:val="5103"/>
        </w:trPr>
        <w:tc>
          <w:tcPr>
            <w:tcW w:w="9386" w:type="dxa"/>
            <w:noWrap/>
          </w:tcPr>
          <w:p w:rsidR="00844CA5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CA5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CA5" w:rsidRPr="008A4CC9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788">
              <w:rPr>
                <w:rFonts w:ascii="Times New Roman" w:hAnsi="Times New Roman"/>
                <w:b/>
                <w:sz w:val="24"/>
                <w:szCs w:val="24"/>
              </w:rPr>
              <w:t>Programul de studii</w:t>
            </w:r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A4CC9">
              <w:rPr>
                <w:rFonts w:ascii="Times New Roman" w:hAnsi="Times New Roman"/>
                <w:b/>
                <w:sz w:val="24"/>
                <w:szCs w:val="24"/>
              </w:rPr>
              <w:t xml:space="preserve">Economie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Generală</w:t>
            </w:r>
          </w:p>
          <w:p w:rsidR="00844CA5" w:rsidRPr="004B5788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788">
              <w:rPr>
                <w:rFonts w:ascii="Times New Roman" w:hAnsi="Times New Roman"/>
                <w:b/>
                <w:sz w:val="24"/>
                <w:szCs w:val="24"/>
              </w:rPr>
              <w:t>Limba de predare</w:t>
            </w:r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Română </w:t>
            </w:r>
          </w:p>
          <w:p w:rsidR="00844CA5" w:rsidRPr="004B5788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788">
              <w:rPr>
                <w:rFonts w:ascii="Times New Roman" w:hAnsi="Times New Roman"/>
                <w:b/>
                <w:sz w:val="24"/>
                <w:szCs w:val="24"/>
              </w:rPr>
              <w:t xml:space="preserve">Forma de </w:t>
            </w:r>
            <w:proofErr w:type="spellStart"/>
            <w:r w:rsidRPr="004B5788">
              <w:rPr>
                <w:rFonts w:ascii="Times New Roman" w:hAnsi="Times New Roman"/>
                <w:b/>
                <w:sz w:val="24"/>
                <w:szCs w:val="24"/>
              </w:rPr>
              <w:t>învăţământ</w:t>
            </w:r>
            <w:proofErr w:type="spellEnd"/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la distanță</w:t>
            </w:r>
          </w:p>
          <w:p w:rsidR="00844CA5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88">
              <w:rPr>
                <w:rFonts w:ascii="Times New Roman" w:hAnsi="Times New Roman"/>
                <w:b/>
                <w:sz w:val="24"/>
                <w:szCs w:val="24"/>
              </w:rPr>
              <w:t>Locaţia</w:t>
            </w:r>
            <w:proofErr w:type="spellEnd"/>
            <w:r w:rsidRPr="004B5788">
              <w:rPr>
                <w:rFonts w:ascii="Times New Roman" w:hAnsi="Times New Roman"/>
                <w:b/>
                <w:sz w:val="24"/>
                <w:szCs w:val="24"/>
              </w:rPr>
              <w:t xml:space="preserve"> geografică</w:t>
            </w:r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B5788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</w:p>
          <w:p w:rsidR="000F2EA8" w:rsidRPr="007E14F4" w:rsidRDefault="000F2EA8" w:rsidP="000F2EA8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bookmarkStart w:id="0" w:name="_Hlk164755022"/>
            <w:r w:rsidRPr="007E14F4">
              <w:rPr>
                <w:rFonts w:ascii="Times New Roman" w:hAnsi="Times New Roman"/>
              </w:rPr>
              <w:t>(</w:t>
            </w:r>
            <w:r w:rsidRPr="007E14F4">
              <w:rPr>
                <w:rFonts w:ascii="Times New Roman" w:hAnsi="Times New Roman"/>
                <w:i/>
              </w:rPr>
              <w:t xml:space="preserve">Denumire </w:t>
            </w:r>
            <w:r w:rsidR="00C40DD6">
              <w:rPr>
                <w:rFonts w:ascii="Times New Roman" w:hAnsi="Times New Roman"/>
                <w:i/>
              </w:rPr>
              <w:t>conform</w:t>
            </w:r>
            <w:r w:rsidRPr="007E14F4">
              <w:rPr>
                <w:rFonts w:ascii="Times New Roman" w:hAnsi="Times New Roman"/>
                <w:i/>
              </w:rPr>
              <w:t xml:space="preserve"> </w:t>
            </w:r>
            <w:r w:rsidRPr="007E14F4">
              <w:rPr>
                <w:rFonts w:ascii="Times New Roman" w:hAnsi="Times New Roman"/>
                <w:bCs/>
                <w:i/>
                <w:iCs/>
              </w:rPr>
              <w:t xml:space="preserve">Hotărârii Guvernului nr. </w:t>
            </w:r>
            <w:r w:rsidRPr="000F2E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940/07.07.2004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E14F4">
              <w:rPr>
                <w:rFonts w:ascii="Times New Roman" w:hAnsi="Times New Roman"/>
                <w:i/>
              </w:rPr>
              <w:t>privind aprobarea Nomenclatorului domeniilor și al specializărilor/programelor de studii universitare și a structurii instituțiilor de învățământ superior pentru anul universitar 20</w:t>
            </w:r>
            <w:r>
              <w:rPr>
                <w:rFonts w:ascii="Times New Roman" w:hAnsi="Times New Roman"/>
                <w:i/>
              </w:rPr>
              <w:t>04</w:t>
            </w:r>
            <w:r w:rsidRPr="007E14F4">
              <w:rPr>
                <w:rFonts w:ascii="Times New Roman" w:hAnsi="Times New Roman"/>
                <w:i/>
              </w:rPr>
              <w:t>-20</w:t>
            </w:r>
            <w:r>
              <w:rPr>
                <w:rFonts w:ascii="Times New Roman" w:hAnsi="Times New Roman"/>
                <w:i/>
              </w:rPr>
              <w:t>05</w:t>
            </w:r>
            <w:r w:rsidRPr="007E14F4">
              <w:rPr>
                <w:rFonts w:ascii="Times New Roman" w:hAnsi="Times New Roman"/>
                <w:i/>
              </w:rPr>
              <w:t xml:space="preserve">, </w:t>
            </w:r>
            <w:r w:rsidRPr="007E14F4">
              <w:rPr>
                <w:rFonts w:ascii="Times New Roman" w:hAnsi="Times New Roman"/>
                <w:bCs/>
                <w:i/>
                <w:iCs/>
              </w:rPr>
              <w:t>cu modificările și completările ulterioare)</w:t>
            </w:r>
          </w:p>
          <w:bookmarkEnd w:id="0"/>
          <w:p w:rsidR="000F2EA8" w:rsidRPr="004B5788" w:rsidRDefault="000F2EA8" w:rsidP="00844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CA5" w:rsidRPr="00C45D47" w:rsidRDefault="00844CA5" w:rsidP="00844C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C45D47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>Comisia nr. 5</w:t>
            </w:r>
          </w:p>
          <w:tbl>
            <w:tblPr>
              <w:tblW w:w="913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275"/>
              <w:gridCol w:w="3456"/>
              <w:gridCol w:w="2552"/>
            </w:tblGrid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Moroianu Nicolae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Crețu Alina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Popa Raluca Andreea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Dumitra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Edi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Cristian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Asistent de cercetare</w:t>
                  </w:r>
                </w:p>
              </w:tc>
            </w:tr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Voicu Cristina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844CA5" w:rsidRPr="00C45D47" w:rsidTr="00870107">
              <w:trPr>
                <w:trHeight w:val="1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supleant 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Ștefan George-Marian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</w:tbl>
          <w:p w:rsidR="00844CA5" w:rsidRDefault="00844CA5" w:rsidP="00137D7D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255E" w:rsidRDefault="0090255E" w:rsidP="00844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7EC" w:rsidRDefault="006407EC" w:rsidP="00844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7EC" w:rsidRDefault="006407EC" w:rsidP="00844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CA5" w:rsidRPr="008A4CC9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57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Programul de studii</w:t>
            </w:r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A4CC9">
              <w:rPr>
                <w:rFonts w:ascii="Times New Roman" w:hAnsi="Times New Roman"/>
                <w:b/>
                <w:sz w:val="24"/>
                <w:szCs w:val="24"/>
              </w:rPr>
              <w:t xml:space="preserve">Economie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și comunicare economică în afaceri</w:t>
            </w:r>
          </w:p>
          <w:p w:rsidR="00844CA5" w:rsidRPr="004B5788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788">
              <w:rPr>
                <w:rFonts w:ascii="Times New Roman" w:hAnsi="Times New Roman"/>
                <w:b/>
                <w:sz w:val="24"/>
                <w:szCs w:val="24"/>
              </w:rPr>
              <w:t>Limba de predare</w:t>
            </w:r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Română </w:t>
            </w:r>
          </w:p>
          <w:p w:rsidR="00844CA5" w:rsidRPr="004B5788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788">
              <w:rPr>
                <w:rFonts w:ascii="Times New Roman" w:hAnsi="Times New Roman"/>
                <w:b/>
                <w:sz w:val="24"/>
                <w:szCs w:val="24"/>
              </w:rPr>
              <w:t xml:space="preserve">Forma de </w:t>
            </w:r>
            <w:proofErr w:type="spellStart"/>
            <w:r w:rsidRPr="004B5788">
              <w:rPr>
                <w:rFonts w:ascii="Times New Roman" w:hAnsi="Times New Roman"/>
                <w:b/>
                <w:sz w:val="24"/>
                <w:szCs w:val="24"/>
              </w:rPr>
              <w:t>învăţământ</w:t>
            </w:r>
            <w:proofErr w:type="spellEnd"/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zi</w:t>
            </w:r>
          </w:p>
          <w:p w:rsidR="00844CA5" w:rsidRDefault="00844CA5" w:rsidP="00844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88">
              <w:rPr>
                <w:rFonts w:ascii="Times New Roman" w:hAnsi="Times New Roman"/>
                <w:b/>
                <w:sz w:val="24"/>
                <w:szCs w:val="24"/>
              </w:rPr>
              <w:t>Locaţia</w:t>
            </w:r>
            <w:proofErr w:type="spellEnd"/>
            <w:r w:rsidRPr="004B5788">
              <w:rPr>
                <w:rFonts w:ascii="Times New Roman" w:hAnsi="Times New Roman"/>
                <w:b/>
                <w:sz w:val="24"/>
                <w:szCs w:val="24"/>
              </w:rPr>
              <w:t xml:space="preserve"> geografică</w:t>
            </w:r>
            <w:r w:rsidRPr="004B57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B5788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</w:p>
          <w:p w:rsidR="00844CA5" w:rsidRDefault="000F2EA8" w:rsidP="000F2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bookmarkStart w:id="1" w:name="_Hlk164755138"/>
            <w:r w:rsidRPr="007E14F4">
              <w:rPr>
                <w:rFonts w:ascii="Times New Roman" w:hAnsi="Times New Roman"/>
              </w:rPr>
              <w:t>(</w:t>
            </w:r>
            <w:r w:rsidRPr="007E14F4">
              <w:rPr>
                <w:rFonts w:ascii="Times New Roman" w:hAnsi="Times New Roman"/>
                <w:i/>
              </w:rPr>
              <w:t xml:space="preserve">Denumire </w:t>
            </w:r>
            <w:r w:rsidR="00C40DD6">
              <w:rPr>
                <w:rFonts w:ascii="Times New Roman" w:hAnsi="Times New Roman"/>
                <w:i/>
              </w:rPr>
              <w:t>confor</w:t>
            </w:r>
            <w:r w:rsidR="00E9451F">
              <w:rPr>
                <w:rFonts w:ascii="Times New Roman" w:hAnsi="Times New Roman"/>
                <w:i/>
              </w:rPr>
              <w:t>m</w:t>
            </w:r>
            <w:r w:rsidRPr="007E14F4">
              <w:rPr>
                <w:rFonts w:ascii="Times New Roman" w:hAnsi="Times New Roman"/>
                <w:i/>
              </w:rPr>
              <w:t xml:space="preserve"> </w:t>
            </w:r>
            <w:r w:rsidRPr="007E14F4">
              <w:rPr>
                <w:rFonts w:ascii="Times New Roman" w:hAnsi="Times New Roman"/>
                <w:bCs/>
                <w:i/>
                <w:iCs/>
              </w:rPr>
              <w:t xml:space="preserve">Hotărârii Guvernului nr.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635</w:t>
            </w:r>
            <w:r w:rsidRPr="000F2E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24.06.2008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E14F4">
              <w:rPr>
                <w:rFonts w:ascii="Times New Roman" w:hAnsi="Times New Roman"/>
                <w:i/>
              </w:rPr>
              <w:t>privind aprobarea Nomenclatorului domeniilor și al specializărilor/programelor de studii universitare și a structurii instituțiilor de învățământ superior pentru anul universitar 20</w:t>
            </w:r>
            <w:r w:rsidR="00FE072C">
              <w:rPr>
                <w:rFonts w:ascii="Times New Roman" w:hAnsi="Times New Roman"/>
                <w:i/>
              </w:rPr>
              <w:t>08</w:t>
            </w:r>
            <w:r w:rsidRPr="007E14F4">
              <w:rPr>
                <w:rFonts w:ascii="Times New Roman" w:hAnsi="Times New Roman"/>
                <w:i/>
              </w:rPr>
              <w:t>-20</w:t>
            </w:r>
            <w:r w:rsidR="00FE072C">
              <w:rPr>
                <w:rFonts w:ascii="Times New Roman" w:hAnsi="Times New Roman"/>
                <w:i/>
              </w:rPr>
              <w:t>11</w:t>
            </w:r>
            <w:r w:rsidRPr="007E14F4">
              <w:rPr>
                <w:rFonts w:ascii="Times New Roman" w:hAnsi="Times New Roman"/>
                <w:i/>
              </w:rPr>
              <w:t xml:space="preserve">, </w:t>
            </w:r>
            <w:r w:rsidRPr="007E14F4">
              <w:rPr>
                <w:rFonts w:ascii="Times New Roman" w:hAnsi="Times New Roman"/>
                <w:bCs/>
                <w:i/>
                <w:iCs/>
              </w:rPr>
              <w:t>cu modificările și completările ulterioare)</w:t>
            </w:r>
          </w:p>
          <w:p w:rsidR="000F2EA8" w:rsidRDefault="000F2EA8" w:rsidP="00844C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bookmarkStart w:id="2" w:name="_GoBack"/>
            <w:bookmarkEnd w:id="2"/>
          </w:p>
          <w:bookmarkEnd w:id="1"/>
          <w:p w:rsidR="00844CA5" w:rsidRPr="00C45D47" w:rsidRDefault="00844CA5" w:rsidP="00844C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</w:pPr>
            <w:r w:rsidRPr="00C45D47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>Comisia nr. 5</w:t>
            </w:r>
          </w:p>
          <w:tbl>
            <w:tblPr>
              <w:tblW w:w="913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2275"/>
              <w:gridCol w:w="3456"/>
              <w:gridCol w:w="2552"/>
            </w:tblGrid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Nr.crt.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Funcția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Numele și prenumele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Gradul didactic</w:t>
                  </w:r>
                </w:p>
              </w:tc>
            </w:tr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1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Președinte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Moroianu Nicolae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2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Crețu Alina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3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Popa Raluca Andreea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Dumitra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Edi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 Cristian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Asistent de cercetare</w:t>
                  </w:r>
                </w:p>
              </w:tc>
            </w:tr>
            <w:tr w:rsidR="00844CA5" w:rsidRPr="00C45D47" w:rsidTr="00870107">
              <w:trPr>
                <w:trHeight w:val="16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5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Membru supleant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Voicu Cristina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Conf.univ.dr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  <w:tr w:rsidR="00844CA5" w:rsidRPr="00C45D47" w:rsidTr="00870107">
              <w:trPr>
                <w:trHeight w:val="1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6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 xml:space="preserve">Secretar supleant 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Ștefan George-Marian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A5" w:rsidRPr="00C45D47" w:rsidRDefault="00844CA5" w:rsidP="00844C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Lect</w:t>
                  </w:r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.univ.dr</w:t>
                  </w:r>
                  <w:proofErr w:type="spellEnd"/>
                  <w:r w:rsidRPr="00C45D47">
                    <w:rPr>
                      <w:rFonts w:ascii="Times New Roman" w:hAnsi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</w:tbl>
          <w:p w:rsidR="00137D7D" w:rsidRDefault="00137D7D" w:rsidP="00137D7D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37D7D" w:rsidRPr="00E5282A" w:rsidRDefault="00137D7D" w:rsidP="00137D7D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282A">
              <w:rPr>
                <w:rFonts w:ascii="Times New Roman" w:eastAsia="Times New Roman" w:hAnsi="Times New Roman"/>
                <w:b/>
                <w:sz w:val="24"/>
                <w:szCs w:val="24"/>
              </w:rPr>
              <w:t>DECAN,</w:t>
            </w:r>
          </w:p>
          <w:p w:rsidR="00137D7D" w:rsidRPr="00C45D47" w:rsidRDefault="00137D7D" w:rsidP="0002663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E5282A">
              <w:rPr>
                <w:rFonts w:ascii="Times New Roman" w:eastAsia="Times New Roman" w:hAnsi="Times New Roman"/>
                <w:b/>
                <w:sz w:val="24"/>
                <w:szCs w:val="24"/>
              </w:rPr>
              <w:t>univ.dr</w:t>
            </w:r>
            <w:proofErr w:type="spellEnd"/>
            <w:r w:rsidRPr="00E52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Silvia Elena IACOB</w:t>
            </w:r>
          </w:p>
        </w:tc>
        <w:tc>
          <w:tcPr>
            <w:tcW w:w="2250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7D" w:rsidRPr="00C45D47" w:rsidTr="00137D7D">
        <w:trPr>
          <w:gridAfter w:val="3"/>
          <w:wAfter w:w="6949" w:type="dxa"/>
          <w:trHeight w:val="5103"/>
        </w:trPr>
        <w:tc>
          <w:tcPr>
            <w:tcW w:w="9386" w:type="dxa"/>
            <w:noWrap/>
            <w:vAlign w:val="bottom"/>
          </w:tcPr>
          <w:p w:rsidR="00137D7D" w:rsidRDefault="00137D7D" w:rsidP="00137D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137D7D" w:rsidRPr="00C45D47" w:rsidTr="00137D7D">
        <w:trPr>
          <w:gridAfter w:val="3"/>
          <w:wAfter w:w="6949" w:type="dxa"/>
          <w:trHeight w:val="5103"/>
        </w:trPr>
        <w:tc>
          <w:tcPr>
            <w:tcW w:w="9386" w:type="dxa"/>
            <w:noWrap/>
            <w:vAlign w:val="bottom"/>
          </w:tcPr>
          <w:p w:rsidR="00137D7D" w:rsidRDefault="00137D7D" w:rsidP="00137D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137D7D" w:rsidRPr="00C45D47" w:rsidTr="00137D7D">
        <w:trPr>
          <w:gridAfter w:val="3"/>
          <w:wAfter w:w="6949" w:type="dxa"/>
          <w:trHeight w:val="5103"/>
        </w:trPr>
        <w:tc>
          <w:tcPr>
            <w:tcW w:w="9386" w:type="dxa"/>
            <w:noWrap/>
            <w:vAlign w:val="bottom"/>
          </w:tcPr>
          <w:p w:rsidR="00137D7D" w:rsidRDefault="00137D7D" w:rsidP="00137D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137D7D" w:rsidRPr="00C45D47" w:rsidTr="00137D7D">
        <w:trPr>
          <w:trHeight w:val="667"/>
        </w:trPr>
        <w:tc>
          <w:tcPr>
            <w:tcW w:w="9386" w:type="dxa"/>
            <w:noWrap/>
          </w:tcPr>
          <w:p w:rsidR="00137D7D" w:rsidRPr="00C45D47" w:rsidRDefault="00137D7D" w:rsidP="0013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37D7D" w:rsidRPr="00C45D47" w:rsidRDefault="00137D7D" w:rsidP="0013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37D7D" w:rsidRPr="00C45D47" w:rsidRDefault="00137D7D" w:rsidP="0013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</w:tc>
        <w:tc>
          <w:tcPr>
            <w:tcW w:w="2357" w:type="dxa"/>
          </w:tcPr>
          <w:p w:rsidR="00137D7D" w:rsidRPr="00C45D47" w:rsidRDefault="00137D7D" w:rsidP="0013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Gradul didactic</w:t>
            </w:r>
          </w:p>
        </w:tc>
      </w:tr>
      <w:tr w:rsidR="00137D7D" w:rsidRPr="00C45D47" w:rsidTr="00137D7D">
        <w:trPr>
          <w:trHeight w:val="236"/>
        </w:trPr>
        <w:tc>
          <w:tcPr>
            <w:tcW w:w="9386" w:type="dxa"/>
            <w:noWrap/>
          </w:tcPr>
          <w:p w:rsidR="00137D7D" w:rsidRPr="00C45D47" w:rsidRDefault="00137D7D" w:rsidP="0013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Trașcă Daniela Livia</w:t>
            </w:r>
          </w:p>
        </w:tc>
        <w:tc>
          <w:tcPr>
            <w:tcW w:w="2357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Conf.univ.dr.</w:t>
            </w:r>
          </w:p>
        </w:tc>
      </w:tr>
      <w:tr w:rsidR="00137D7D" w:rsidRPr="00C45D47" w:rsidTr="00137D7D">
        <w:trPr>
          <w:trHeight w:val="236"/>
        </w:trPr>
        <w:tc>
          <w:tcPr>
            <w:tcW w:w="9386" w:type="dxa"/>
            <w:noWrap/>
          </w:tcPr>
          <w:p w:rsidR="00137D7D" w:rsidRPr="00C45D47" w:rsidRDefault="00137D7D" w:rsidP="00137D7D">
            <w:pPr>
              <w:tabs>
                <w:tab w:val="left" w:pos="33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Bodislav Dumitru Alexandru</w:t>
            </w:r>
          </w:p>
        </w:tc>
        <w:tc>
          <w:tcPr>
            <w:tcW w:w="2357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Conf.univ.dr.</w:t>
            </w:r>
          </w:p>
        </w:tc>
      </w:tr>
      <w:tr w:rsidR="00137D7D" w:rsidRPr="00C45D47" w:rsidTr="00137D7D">
        <w:trPr>
          <w:trHeight w:val="236"/>
        </w:trPr>
        <w:tc>
          <w:tcPr>
            <w:tcW w:w="9386" w:type="dxa"/>
            <w:noWrap/>
          </w:tcPr>
          <w:p w:rsidR="00137D7D" w:rsidRPr="00C45D47" w:rsidRDefault="00137D7D" w:rsidP="0013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Mosora Mihaela Hrisanta</w:t>
            </w:r>
          </w:p>
        </w:tc>
        <w:tc>
          <w:tcPr>
            <w:tcW w:w="2357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Prof.univ.dr.</w:t>
            </w:r>
          </w:p>
        </w:tc>
      </w:tr>
      <w:tr w:rsidR="00137D7D" w:rsidRPr="00C45D47" w:rsidTr="00137D7D">
        <w:trPr>
          <w:trHeight w:val="236"/>
        </w:trPr>
        <w:tc>
          <w:tcPr>
            <w:tcW w:w="9386" w:type="dxa"/>
            <w:noWrap/>
          </w:tcPr>
          <w:p w:rsidR="00137D7D" w:rsidRPr="00C45D47" w:rsidRDefault="00137D7D" w:rsidP="0013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Stanef-Puică Roberta Mihaela</w:t>
            </w:r>
          </w:p>
        </w:tc>
        <w:tc>
          <w:tcPr>
            <w:tcW w:w="2357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Conf.univ.dr.</w:t>
            </w:r>
          </w:p>
        </w:tc>
      </w:tr>
      <w:tr w:rsidR="00137D7D" w:rsidRPr="00C45D47" w:rsidTr="00137D7D">
        <w:trPr>
          <w:trHeight w:val="236"/>
        </w:trPr>
        <w:tc>
          <w:tcPr>
            <w:tcW w:w="9386" w:type="dxa"/>
            <w:noWrap/>
          </w:tcPr>
          <w:p w:rsidR="00137D7D" w:rsidRPr="00C45D47" w:rsidRDefault="00137D7D" w:rsidP="0013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Huru Dragoș</w:t>
            </w:r>
          </w:p>
        </w:tc>
        <w:tc>
          <w:tcPr>
            <w:tcW w:w="2357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Conf.univ.dr.</w:t>
            </w:r>
          </w:p>
        </w:tc>
      </w:tr>
      <w:tr w:rsidR="00137D7D" w:rsidRPr="00C45D47" w:rsidTr="00137D7D">
        <w:trPr>
          <w:trHeight w:val="236"/>
        </w:trPr>
        <w:tc>
          <w:tcPr>
            <w:tcW w:w="9386" w:type="dxa"/>
            <w:noWrap/>
          </w:tcPr>
          <w:p w:rsidR="00137D7D" w:rsidRPr="00C45D47" w:rsidRDefault="00137D7D" w:rsidP="00137D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Moraru Liviu Cătălin</w:t>
            </w:r>
          </w:p>
        </w:tc>
        <w:tc>
          <w:tcPr>
            <w:tcW w:w="2357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Lect.univ.dr.</w:t>
            </w:r>
          </w:p>
        </w:tc>
      </w:tr>
      <w:tr w:rsidR="00137D7D" w:rsidRPr="00C45D47" w:rsidTr="00137D7D">
        <w:trPr>
          <w:trHeight w:val="236"/>
        </w:trPr>
        <w:tc>
          <w:tcPr>
            <w:tcW w:w="9386" w:type="dxa"/>
            <w:noWrap/>
          </w:tcPr>
          <w:p w:rsidR="00137D7D" w:rsidRPr="00C45D47" w:rsidRDefault="00137D7D" w:rsidP="0013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 xml:space="preserve">Hrebenciuc Andrei </w:t>
            </w:r>
          </w:p>
        </w:tc>
        <w:tc>
          <w:tcPr>
            <w:tcW w:w="2357" w:type="dxa"/>
          </w:tcPr>
          <w:p w:rsidR="00137D7D" w:rsidRPr="00C45D47" w:rsidRDefault="00137D7D" w:rsidP="0013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47">
              <w:rPr>
                <w:rFonts w:ascii="Times New Roman" w:hAnsi="Times New Roman"/>
                <w:sz w:val="24"/>
                <w:szCs w:val="24"/>
              </w:rPr>
              <w:t>Lect.univ.dr.</w:t>
            </w:r>
          </w:p>
        </w:tc>
      </w:tr>
    </w:tbl>
    <w:p w:rsidR="00610AC7" w:rsidRPr="00C45D47" w:rsidRDefault="00610AC7" w:rsidP="00695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sectPr w:rsidR="00610AC7" w:rsidRPr="00C45D47" w:rsidSect="006D7816">
      <w:pgSz w:w="11906" w:h="16838"/>
      <w:pgMar w:top="1134" w:right="1440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588"/>
    <w:multiLevelType w:val="hybridMultilevel"/>
    <w:tmpl w:val="98D80602"/>
    <w:lvl w:ilvl="0" w:tplc="73FAA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12AB9"/>
    <w:multiLevelType w:val="hybridMultilevel"/>
    <w:tmpl w:val="2FA8BF06"/>
    <w:lvl w:ilvl="0" w:tplc="35685F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D5502"/>
    <w:multiLevelType w:val="hybridMultilevel"/>
    <w:tmpl w:val="AA5E88F8"/>
    <w:lvl w:ilvl="0" w:tplc="201C55E6">
      <w:start w:val="1"/>
      <w:numFmt w:val="lowerLetter"/>
      <w:lvlText w:val="%1)"/>
      <w:lvlJc w:val="left"/>
      <w:pPr>
        <w:ind w:left="1211" w:hanging="360"/>
      </w:p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>
      <w:start w:val="1"/>
      <w:numFmt w:val="lowerRoman"/>
      <w:lvlText w:val="%3."/>
      <w:lvlJc w:val="right"/>
      <w:pPr>
        <w:ind w:left="2651" w:hanging="180"/>
      </w:pPr>
    </w:lvl>
    <w:lvl w:ilvl="3" w:tplc="0418000F">
      <w:start w:val="1"/>
      <w:numFmt w:val="decimal"/>
      <w:lvlText w:val="%4."/>
      <w:lvlJc w:val="left"/>
      <w:pPr>
        <w:ind w:left="3371" w:hanging="360"/>
      </w:pPr>
    </w:lvl>
    <w:lvl w:ilvl="4" w:tplc="04180019">
      <w:start w:val="1"/>
      <w:numFmt w:val="lowerLetter"/>
      <w:lvlText w:val="%5."/>
      <w:lvlJc w:val="left"/>
      <w:pPr>
        <w:ind w:left="4091" w:hanging="360"/>
      </w:pPr>
    </w:lvl>
    <w:lvl w:ilvl="5" w:tplc="0418001B">
      <w:start w:val="1"/>
      <w:numFmt w:val="lowerRoman"/>
      <w:lvlText w:val="%6."/>
      <w:lvlJc w:val="right"/>
      <w:pPr>
        <w:ind w:left="4811" w:hanging="180"/>
      </w:pPr>
    </w:lvl>
    <w:lvl w:ilvl="6" w:tplc="0418000F">
      <w:start w:val="1"/>
      <w:numFmt w:val="decimal"/>
      <w:lvlText w:val="%7."/>
      <w:lvlJc w:val="left"/>
      <w:pPr>
        <w:ind w:left="5531" w:hanging="360"/>
      </w:pPr>
    </w:lvl>
    <w:lvl w:ilvl="7" w:tplc="04180019">
      <w:start w:val="1"/>
      <w:numFmt w:val="lowerLetter"/>
      <w:lvlText w:val="%8."/>
      <w:lvlJc w:val="left"/>
      <w:pPr>
        <w:ind w:left="6251" w:hanging="360"/>
      </w:pPr>
    </w:lvl>
    <w:lvl w:ilvl="8" w:tplc="0418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3D2105"/>
    <w:multiLevelType w:val="hybridMultilevel"/>
    <w:tmpl w:val="3DC8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1837"/>
    <w:multiLevelType w:val="hybridMultilevel"/>
    <w:tmpl w:val="DCA67978"/>
    <w:lvl w:ilvl="0" w:tplc="240C6B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8B6E35"/>
    <w:multiLevelType w:val="hybridMultilevel"/>
    <w:tmpl w:val="D4541C5C"/>
    <w:lvl w:ilvl="0" w:tplc="87D2FAE6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1B452F0"/>
    <w:multiLevelType w:val="hybridMultilevel"/>
    <w:tmpl w:val="9EC8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4257B"/>
    <w:multiLevelType w:val="hybridMultilevel"/>
    <w:tmpl w:val="D15655BE"/>
    <w:lvl w:ilvl="0" w:tplc="4A5AEB0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 w15:restartNumberingAfterBreak="0">
    <w:nsid w:val="5E911A27"/>
    <w:multiLevelType w:val="hybridMultilevel"/>
    <w:tmpl w:val="BA747E32"/>
    <w:lvl w:ilvl="0" w:tplc="99446C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131B3E"/>
    <w:multiLevelType w:val="hybridMultilevel"/>
    <w:tmpl w:val="02E8F66E"/>
    <w:lvl w:ilvl="0" w:tplc="28EAF9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307626B"/>
    <w:multiLevelType w:val="hybridMultilevel"/>
    <w:tmpl w:val="E7E27676"/>
    <w:lvl w:ilvl="0" w:tplc="0A801E72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3B"/>
    <w:rsid w:val="000014DD"/>
    <w:rsid w:val="00002C75"/>
    <w:rsid w:val="0002179D"/>
    <w:rsid w:val="00026636"/>
    <w:rsid w:val="00042B4F"/>
    <w:rsid w:val="000633BE"/>
    <w:rsid w:val="000773A6"/>
    <w:rsid w:val="000774B6"/>
    <w:rsid w:val="0009307A"/>
    <w:rsid w:val="00095658"/>
    <w:rsid w:val="000A2C84"/>
    <w:rsid w:val="000A5B55"/>
    <w:rsid w:val="000C01CB"/>
    <w:rsid w:val="000C49C3"/>
    <w:rsid w:val="000D1D96"/>
    <w:rsid w:val="000D5E0B"/>
    <w:rsid w:val="000E6E63"/>
    <w:rsid w:val="000E7CCC"/>
    <w:rsid w:val="000F2EA8"/>
    <w:rsid w:val="00101318"/>
    <w:rsid w:val="00113F99"/>
    <w:rsid w:val="001230E8"/>
    <w:rsid w:val="00131EE8"/>
    <w:rsid w:val="00134D38"/>
    <w:rsid w:val="00137D7D"/>
    <w:rsid w:val="00140247"/>
    <w:rsid w:val="00164D1B"/>
    <w:rsid w:val="00167452"/>
    <w:rsid w:val="0018018F"/>
    <w:rsid w:val="00180CC0"/>
    <w:rsid w:val="00182CA9"/>
    <w:rsid w:val="0019634C"/>
    <w:rsid w:val="001D6090"/>
    <w:rsid w:val="001E6205"/>
    <w:rsid w:val="001F3FAD"/>
    <w:rsid w:val="001F6BA0"/>
    <w:rsid w:val="001F743D"/>
    <w:rsid w:val="002301F4"/>
    <w:rsid w:val="002320A8"/>
    <w:rsid w:val="002425B4"/>
    <w:rsid w:val="0024571A"/>
    <w:rsid w:val="002606AE"/>
    <w:rsid w:val="00270E44"/>
    <w:rsid w:val="00296EB8"/>
    <w:rsid w:val="002A77A5"/>
    <w:rsid w:val="002C0462"/>
    <w:rsid w:val="002C0482"/>
    <w:rsid w:val="002D6BA3"/>
    <w:rsid w:val="002F316D"/>
    <w:rsid w:val="00302EF6"/>
    <w:rsid w:val="00312194"/>
    <w:rsid w:val="0031602E"/>
    <w:rsid w:val="00340620"/>
    <w:rsid w:val="00341BFE"/>
    <w:rsid w:val="00342695"/>
    <w:rsid w:val="0034498C"/>
    <w:rsid w:val="00361A24"/>
    <w:rsid w:val="00364AE2"/>
    <w:rsid w:val="0036624C"/>
    <w:rsid w:val="0037143E"/>
    <w:rsid w:val="00373E0D"/>
    <w:rsid w:val="00387CD3"/>
    <w:rsid w:val="00391471"/>
    <w:rsid w:val="0039425E"/>
    <w:rsid w:val="003974E5"/>
    <w:rsid w:val="003B276E"/>
    <w:rsid w:val="003B510C"/>
    <w:rsid w:val="003C7B59"/>
    <w:rsid w:val="003F066E"/>
    <w:rsid w:val="003F27F4"/>
    <w:rsid w:val="003F2D86"/>
    <w:rsid w:val="004016F8"/>
    <w:rsid w:val="004069EB"/>
    <w:rsid w:val="00410E09"/>
    <w:rsid w:val="004133FD"/>
    <w:rsid w:val="00426660"/>
    <w:rsid w:val="004342A4"/>
    <w:rsid w:val="00435703"/>
    <w:rsid w:val="00444675"/>
    <w:rsid w:val="00452798"/>
    <w:rsid w:val="0046372A"/>
    <w:rsid w:val="0048385C"/>
    <w:rsid w:val="0048791C"/>
    <w:rsid w:val="004A5350"/>
    <w:rsid w:val="004B513F"/>
    <w:rsid w:val="004B6744"/>
    <w:rsid w:val="004C5200"/>
    <w:rsid w:val="004C6A53"/>
    <w:rsid w:val="005040EC"/>
    <w:rsid w:val="0052280B"/>
    <w:rsid w:val="00531321"/>
    <w:rsid w:val="005313C2"/>
    <w:rsid w:val="005428E7"/>
    <w:rsid w:val="00542A32"/>
    <w:rsid w:val="00546041"/>
    <w:rsid w:val="00563B7E"/>
    <w:rsid w:val="005645E9"/>
    <w:rsid w:val="00570871"/>
    <w:rsid w:val="00572A0C"/>
    <w:rsid w:val="00582BC0"/>
    <w:rsid w:val="00597B6A"/>
    <w:rsid w:val="005B15D6"/>
    <w:rsid w:val="005B37D0"/>
    <w:rsid w:val="005C3D77"/>
    <w:rsid w:val="005D7033"/>
    <w:rsid w:val="005E09FA"/>
    <w:rsid w:val="005E27ED"/>
    <w:rsid w:val="005F7036"/>
    <w:rsid w:val="00601644"/>
    <w:rsid w:val="00610AC7"/>
    <w:rsid w:val="00631FEA"/>
    <w:rsid w:val="00636A97"/>
    <w:rsid w:val="006407EC"/>
    <w:rsid w:val="006448D3"/>
    <w:rsid w:val="0064490A"/>
    <w:rsid w:val="006528F7"/>
    <w:rsid w:val="006569DD"/>
    <w:rsid w:val="006637B8"/>
    <w:rsid w:val="00673757"/>
    <w:rsid w:val="006954C8"/>
    <w:rsid w:val="0069565B"/>
    <w:rsid w:val="006B40DF"/>
    <w:rsid w:val="006D4DBE"/>
    <w:rsid w:val="006D7816"/>
    <w:rsid w:val="006F2BDB"/>
    <w:rsid w:val="006F34F3"/>
    <w:rsid w:val="006F377D"/>
    <w:rsid w:val="006F7345"/>
    <w:rsid w:val="00704A71"/>
    <w:rsid w:val="007063F4"/>
    <w:rsid w:val="0072046C"/>
    <w:rsid w:val="00721408"/>
    <w:rsid w:val="00724256"/>
    <w:rsid w:val="00727BCD"/>
    <w:rsid w:val="00737454"/>
    <w:rsid w:val="00745CFB"/>
    <w:rsid w:val="00753719"/>
    <w:rsid w:val="0075471B"/>
    <w:rsid w:val="00764006"/>
    <w:rsid w:val="00764F0E"/>
    <w:rsid w:val="00766C29"/>
    <w:rsid w:val="007816F7"/>
    <w:rsid w:val="007828F3"/>
    <w:rsid w:val="00782A56"/>
    <w:rsid w:val="007A3794"/>
    <w:rsid w:val="007B3269"/>
    <w:rsid w:val="007C1893"/>
    <w:rsid w:val="007C6280"/>
    <w:rsid w:val="007D0096"/>
    <w:rsid w:val="007E6C29"/>
    <w:rsid w:val="007F366E"/>
    <w:rsid w:val="00803A85"/>
    <w:rsid w:val="00806827"/>
    <w:rsid w:val="00815973"/>
    <w:rsid w:val="00816E84"/>
    <w:rsid w:val="00823BEC"/>
    <w:rsid w:val="0082684A"/>
    <w:rsid w:val="008372DC"/>
    <w:rsid w:val="008446C6"/>
    <w:rsid w:val="00844CA5"/>
    <w:rsid w:val="00846038"/>
    <w:rsid w:val="00851ED7"/>
    <w:rsid w:val="00862B65"/>
    <w:rsid w:val="00864DAA"/>
    <w:rsid w:val="008811A3"/>
    <w:rsid w:val="00891B91"/>
    <w:rsid w:val="008955EB"/>
    <w:rsid w:val="008A3E8B"/>
    <w:rsid w:val="008A4CC9"/>
    <w:rsid w:val="008C44F7"/>
    <w:rsid w:val="008D3725"/>
    <w:rsid w:val="008E278F"/>
    <w:rsid w:val="008E7E09"/>
    <w:rsid w:val="00901342"/>
    <w:rsid w:val="0090255E"/>
    <w:rsid w:val="00903865"/>
    <w:rsid w:val="0091164F"/>
    <w:rsid w:val="00913684"/>
    <w:rsid w:val="00931BD9"/>
    <w:rsid w:val="009454DB"/>
    <w:rsid w:val="00961AB3"/>
    <w:rsid w:val="00967B40"/>
    <w:rsid w:val="009941F3"/>
    <w:rsid w:val="009962BC"/>
    <w:rsid w:val="009C4726"/>
    <w:rsid w:val="009F2D9C"/>
    <w:rsid w:val="009F2F8C"/>
    <w:rsid w:val="00A04A3C"/>
    <w:rsid w:val="00A10C60"/>
    <w:rsid w:val="00A353B1"/>
    <w:rsid w:val="00A530A8"/>
    <w:rsid w:val="00A537B7"/>
    <w:rsid w:val="00A5740B"/>
    <w:rsid w:val="00A5762B"/>
    <w:rsid w:val="00A648CF"/>
    <w:rsid w:val="00A70D8C"/>
    <w:rsid w:val="00A72F16"/>
    <w:rsid w:val="00A77096"/>
    <w:rsid w:val="00A95A1C"/>
    <w:rsid w:val="00A978FD"/>
    <w:rsid w:val="00AA0321"/>
    <w:rsid w:val="00AB231F"/>
    <w:rsid w:val="00AC0FE5"/>
    <w:rsid w:val="00AC4373"/>
    <w:rsid w:val="00AD1DF5"/>
    <w:rsid w:val="00AD30DC"/>
    <w:rsid w:val="00AD49BB"/>
    <w:rsid w:val="00AD67A0"/>
    <w:rsid w:val="00AE1CA4"/>
    <w:rsid w:val="00B055A4"/>
    <w:rsid w:val="00B05D77"/>
    <w:rsid w:val="00B06007"/>
    <w:rsid w:val="00B07CAC"/>
    <w:rsid w:val="00B115F3"/>
    <w:rsid w:val="00B27C89"/>
    <w:rsid w:val="00B359C8"/>
    <w:rsid w:val="00B36D0C"/>
    <w:rsid w:val="00B47115"/>
    <w:rsid w:val="00B47B22"/>
    <w:rsid w:val="00B52F2C"/>
    <w:rsid w:val="00B6038E"/>
    <w:rsid w:val="00B6497E"/>
    <w:rsid w:val="00BA1B46"/>
    <w:rsid w:val="00BB3CED"/>
    <w:rsid w:val="00BC1BE4"/>
    <w:rsid w:val="00BD0972"/>
    <w:rsid w:val="00BD0A73"/>
    <w:rsid w:val="00BD2E46"/>
    <w:rsid w:val="00BD48CE"/>
    <w:rsid w:val="00BE3E5C"/>
    <w:rsid w:val="00BE44B8"/>
    <w:rsid w:val="00BF1A1D"/>
    <w:rsid w:val="00BF527A"/>
    <w:rsid w:val="00C04AA2"/>
    <w:rsid w:val="00C051D7"/>
    <w:rsid w:val="00C0528B"/>
    <w:rsid w:val="00C12907"/>
    <w:rsid w:val="00C40DD6"/>
    <w:rsid w:val="00C42EC5"/>
    <w:rsid w:val="00C45D47"/>
    <w:rsid w:val="00C56340"/>
    <w:rsid w:val="00C65726"/>
    <w:rsid w:val="00C87004"/>
    <w:rsid w:val="00C94520"/>
    <w:rsid w:val="00CA7EDE"/>
    <w:rsid w:val="00CB2789"/>
    <w:rsid w:val="00CC290D"/>
    <w:rsid w:val="00CD115D"/>
    <w:rsid w:val="00CE1796"/>
    <w:rsid w:val="00CE4363"/>
    <w:rsid w:val="00CE6E8A"/>
    <w:rsid w:val="00CF4AB2"/>
    <w:rsid w:val="00CF526C"/>
    <w:rsid w:val="00CF7E79"/>
    <w:rsid w:val="00D1567D"/>
    <w:rsid w:val="00D27E3E"/>
    <w:rsid w:val="00D37E37"/>
    <w:rsid w:val="00D42852"/>
    <w:rsid w:val="00D5429F"/>
    <w:rsid w:val="00D6023F"/>
    <w:rsid w:val="00D61B45"/>
    <w:rsid w:val="00D72509"/>
    <w:rsid w:val="00D7495D"/>
    <w:rsid w:val="00D84BF8"/>
    <w:rsid w:val="00D9383B"/>
    <w:rsid w:val="00D96AA6"/>
    <w:rsid w:val="00DA6813"/>
    <w:rsid w:val="00DB1663"/>
    <w:rsid w:val="00DC5E10"/>
    <w:rsid w:val="00DD134D"/>
    <w:rsid w:val="00DD31E4"/>
    <w:rsid w:val="00DD7691"/>
    <w:rsid w:val="00DE2D03"/>
    <w:rsid w:val="00E023F6"/>
    <w:rsid w:val="00E2730A"/>
    <w:rsid w:val="00E3451B"/>
    <w:rsid w:val="00E4521C"/>
    <w:rsid w:val="00E5014B"/>
    <w:rsid w:val="00E5282A"/>
    <w:rsid w:val="00E54B9D"/>
    <w:rsid w:val="00E71417"/>
    <w:rsid w:val="00E71CCA"/>
    <w:rsid w:val="00E902E0"/>
    <w:rsid w:val="00E9451F"/>
    <w:rsid w:val="00E957F3"/>
    <w:rsid w:val="00E96E4F"/>
    <w:rsid w:val="00EB3C72"/>
    <w:rsid w:val="00EC12D2"/>
    <w:rsid w:val="00EC7845"/>
    <w:rsid w:val="00ED4738"/>
    <w:rsid w:val="00F00589"/>
    <w:rsid w:val="00F02FE8"/>
    <w:rsid w:val="00F1278F"/>
    <w:rsid w:val="00F23894"/>
    <w:rsid w:val="00F25EB9"/>
    <w:rsid w:val="00F26820"/>
    <w:rsid w:val="00F34EA3"/>
    <w:rsid w:val="00F72E9A"/>
    <w:rsid w:val="00F77A87"/>
    <w:rsid w:val="00F77D1D"/>
    <w:rsid w:val="00F93D75"/>
    <w:rsid w:val="00F9657A"/>
    <w:rsid w:val="00FA7110"/>
    <w:rsid w:val="00FB2C91"/>
    <w:rsid w:val="00FB5E0B"/>
    <w:rsid w:val="00FC0601"/>
    <w:rsid w:val="00FC22DA"/>
    <w:rsid w:val="00FD1394"/>
    <w:rsid w:val="00FE072C"/>
    <w:rsid w:val="00FE2E48"/>
    <w:rsid w:val="00FF278E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4833"/>
  <w15:chartTrackingRefBased/>
  <w15:docId w15:val="{605824E0-6E31-E049-8901-557E015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83B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D6090"/>
    <w:rPr>
      <w:rFonts w:eastAsia="MS Mincho" w:cs="Arial"/>
      <w:i/>
      <w:iCs/>
      <w:color w:val="000000"/>
      <w:lang w:val="en-US" w:eastAsia="ja-JP"/>
    </w:rPr>
  </w:style>
  <w:style w:type="character" w:customStyle="1" w:styleId="QuoteChar">
    <w:name w:val="Quote Char"/>
    <w:link w:val="Quote"/>
    <w:uiPriority w:val="29"/>
    <w:rsid w:val="001D6090"/>
    <w:rPr>
      <w:rFonts w:eastAsia="MS Mincho" w:cs="Arial"/>
      <w:i/>
      <w:iCs/>
      <w:color w:val="000000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14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B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115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B51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737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AILENEI DOREL</dc:creator>
  <cp:keywords/>
  <cp:lastModifiedBy>PAUN ADRIANA</cp:lastModifiedBy>
  <cp:revision>22</cp:revision>
  <cp:lastPrinted>2024-04-23T05:59:00Z</cp:lastPrinted>
  <dcterms:created xsi:type="dcterms:W3CDTF">2024-04-10T13:49:00Z</dcterms:created>
  <dcterms:modified xsi:type="dcterms:W3CDTF">2024-04-23T06:21:00Z</dcterms:modified>
</cp:coreProperties>
</file>