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6A2F2" w14:textId="59C20217" w:rsidR="00256FAC" w:rsidRPr="004D28B1" w:rsidRDefault="000024A2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  <w:r w:rsidRPr="004D28B1">
        <w:rPr>
          <w:rFonts w:ascii="Times New Roman" w:hAnsi="Times New Roman" w:cs="Times New Roman"/>
          <w:b/>
          <w:sz w:val="24"/>
          <w:szCs w:val="24"/>
          <w:lang w:val="en-GB"/>
        </w:rPr>
        <w:t>FACULTATEA DE ECONOMIE TEORETICĂ ȘI APLICATĂ</w:t>
      </w:r>
    </w:p>
    <w:p w14:paraId="02D7097F" w14:textId="51364CD9" w:rsidR="000024A2" w:rsidRDefault="00910D58" w:rsidP="00910D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MASTERAT COMUNICARE ÎN AFACERI</w:t>
      </w:r>
      <w:r w:rsidR="00946A5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4D28B1">
        <w:rPr>
          <w:rFonts w:ascii="Times New Roman" w:hAnsi="Times New Roman" w:cs="Times New Roman"/>
          <w:b/>
          <w:sz w:val="24"/>
          <w:szCs w:val="24"/>
        </w:rPr>
        <w:t>NUL I</w:t>
      </w:r>
      <w:r w:rsidR="00946A55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14:paraId="2B2EF2A8" w14:textId="431FD7FF" w:rsidR="00910D58" w:rsidRDefault="00910D58" w:rsidP="00910D58">
      <w:pPr>
        <w:rPr>
          <w:rFonts w:ascii="Times New Roman" w:hAnsi="Times New Roman" w:cs="Times New Roman"/>
          <w:b/>
          <w:sz w:val="24"/>
          <w:szCs w:val="24"/>
        </w:rPr>
      </w:pPr>
    </w:p>
    <w:p w14:paraId="37AE179F" w14:textId="77777777" w:rsidR="00910D58" w:rsidRPr="004D28B1" w:rsidRDefault="00910D58" w:rsidP="00910D58">
      <w:pPr>
        <w:rPr>
          <w:rFonts w:ascii="Times New Roman" w:hAnsi="Times New Roman" w:cs="Times New Roman"/>
          <w:b/>
          <w:sz w:val="24"/>
          <w:szCs w:val="24"/>
        </w:rPr>
      </w:pPr>
    </w:p>
    <w:p w14:paraId="541C3227" w14:textId="1560FFEF" w:rsidR="000024A2" w:rsidRPr="004D28B1" w:rsidRDefault="000024A2" w:rsidP="00002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8B1">
        <w:rPr>
          <w:rFonts w:ascii="Times New Roman" w:hAnsi="Times New Roman" w:cs="Times New Roman"/>
          <w:b/>
          <w:sz w:val="24"/>
          <w:szCs w:val="24"/>
        </w:rPr>
        <w:t xml:space="preserve">PROGRAMARE </w:t>
      </w:r>
      <w:r w:rsidR="00611A06">
        <w:rPr>
          <w:rFonts w:ascii="Times New Roman" w:hAnsi="Times New Roman" w:cs="Times New Roman"/>
          <w:b/>
          <w:sz w:val="24"/>
          <w:szCs w:val="24"/>
        </w:rPr>
        <w:t>EXAMENE</w:t>
      </w:r>
      <w:r w:rsidR="00245F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28B1">
        <w:rPr>
          <w:rFonts w:ascii="Times New Roman" w:hAnsi="Times New Roman" w:cs="Times New Roman"/>
          <w:b/>
          <w:sz w:val="24"/>
          <w:szCs w:val="24"/>
        </w:rPr>
        <w:t>SEMESTRUL I</w:t>
      </w:r>
      <w:r w:rsidR="000368FB">
        <w:rPr>
          <w:rFonts w:ascii="Times New Roman" w:hAnsi="Times New Roman" w:cs="Times New Roman"/>
          <w:b/>
          <w:sz w:val="24"/>
          <w:szCs w:val="24"/>
        </w:rPr>
        <w:t>I</w:t>
      </w:r>
    </w:p>
    <w:p w14:paraId="6599A1AC" w14:textId="1F0607D9" w:rsidR="000024A2" w:rsidRPr="004D28B1" w:rsidRDefault="00245F48" w:rsidP="00002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PERIOADA</w:t>
      </w:r>
      <w:r w:rsidR="000024A2" w:rsidRPr="004D28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7785">
        <w:rPr>
          <w:rFonts w:ascii="Times New Roman" w:hAnsi="Times New Roman" w:cs="Times New Roman"/>
          <w:b/>
          <w:sz w:val="24"/>
          <w:szCs w:val="24"/>
        </w:rPr>
        <w:t>10</w:t>
      </w:r>
      <w:r w:rsidR="00611A06">
        <w:rPr>
          <w:rFonts w:ascii="Times New Roman" w:hAnsi="Times New Roman" w:cs="Times New Roman"/>
          <w:b/>
          <w:sz w:val="24"/>
          <w:szCs w:val="24"/>
        </w:rPr>
        <w:t>.0</w:t>
      </w:r>
      <w:r w:rsidR="00715CA2">
        <w:rPr>
          <w:rFonts w:ascii="Times New Roman" w:hAnsi="Times New Roman" w:cs="Times New Roman"/>
          <w:b/>
          <w:sz w:val="24"/>
          <w:szCs w:val="24"/>
        </w:rPr>
        <w:t>6</w:t>
      </w:r>
      <w:r w:rsidR="00611A06">
        <w:rPr>
          <w:rFonts w:ascii="Times New Roman" w:hAnsi="Times New Roman" w:cs="Times New Roman"/>
          <w:b/>
          <w:sz w:val="24"/>
          <w:szCs w:val="24"/>
        </w:rPr>
        <w:t>.-</w:t>
      </w:r>
      <w:r w:rsidR="00715CA2">
        <w:rPr>
          <w:rFonts w:ascii="Times New Roman" w:hAnsi="Times New Roman" w:cs="Times New Roman"/>
          <w:b/>
          <w:sz w:val="24"/>
          <w:szCs w:val="24"/>
        </w:rPr>
        <w:t>2</w:t>
      </w:r>
      <w:r w:rsidR="0035297C">
        <w:rPr>
          <w:rFonts w:ascii="Times New Roman" w:hAnsi="Times New Roman" w:cs="Times New Roman"/>
          <w:b/>
          <w:sz w:val="24"/>
          <w:szCs w:val="24"/>
        </w:rPr>
        <w:t>8</w:t>
      </w:r>
      <w:r w:rsidR="00611A06">
        <w:rPr>
          <w:rFonts w:ascii="Times New Roman" w:hAnsi="Times New Roman" w:cs="Times New Roman"/>
          <w:b/>
          <w:sz w:val="24"/>
          <w:szCs w:val="24"/>
        </w:rPr>
        <w:t>.0</w:t>
      </w:r>
      <w:r w:rsidR="00715CA2">
        <w:rPr>
          <w:rFonts w:ascii="Times New Roman" w:hAnsi="Times New Roman" w:cs="Times New Roman"/>
          <w:b/>
          <w:sz w:val="24"/>
          <w:szCs w:val="24"/>
        </w:rPr>
        <w:t>6</w:t>
      </w:r>
      <w:r w:rsidR="00611A06">
        <w:rPr>
          <w:rFonts w:ascii="Times New Roman" w:hAnsi="Times New Roman" w:cs="Times New Roman"/>
          <w:b/>
          <w:sz w:val="24"/>
          <w:szCs w:val="24"/>
        </w:rPr>
        <w:t>.202</w:t>
      </w:r>
      <w:r w:rsidR="00697785">
        <w:rPr>
          <w:rFonts w:ascii="Times New Roman" w:hAnsi="Times New Roman" w:cs="Times New Roman"/>
          <w:b/>
          <w:sz w:val="24"/>
          <w:szCs w:val="24"/>
        </w:rPr>
        <w:t>5</w:t>
      </w:r>
    </w:p>
    <w:p w14:paraId="2C1F41CB" w14:textId="462BC91C" w:rsidR="000024A2" w:rsidRDefault="000024A2" w:rsidP="000024A2">
      <w:pPr>
        <w:spacing w:after="0" w:line="240" w:lineRule="auto"/>
        <w:jc w:val="center"/>
        <w:rPr>
          <w:b/>
        </w:rPr>
      </w:pPr>
    </w:p>
    <w:p w14:paraId="66555396" w14:textId="72749BB3" w:rsidR="000024A2" w:rsidRDefault="000024A2" w:rsidP="000024A2">
      <w:pPr>
        <w:spacing w:after="0" w:line="240" w:lineRule="auto"/>
        <w:jc w:val="center"/>
        <w:rPr>
          <w:b/>
        </w:rPr>
      </w:pPr>
    </w:p>
    <w:tbl>
      <w:tblPr>
        <w:tblStyle w:val="TableGrid"/>
        <w:tblW w:w="8691" w:type="dxa"/>
        <w:tblLook w:val="04A0" w:firstRow="1" w:lastRow="0" w:firstColumn="1" w:lastColumn="0" w:noHBand="0" w:noVBand="1"/>
      </w:tblPr>
      <w:tblGrid>
        <w:gridCol w:w="1440"/>
        <w:gridCol w:w="1383"/>
        <w:gridCol w:w="780"/>
        <w:gridCol w:w="3670"/>
        <w:gridCol w:w="1418"/>
      </w:tblGrid>
      <w:tr w:rsidR="002000FB" w14:paraId="1B08EB3B" w14:textId="670C24E1" w:rsidTr="002000FB">
        <w:trPr>
          <w:trHeight w:val="68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649E" w14:textId="77777777" w:rsidR="002000FB" w:rsidRDefault="002000FB">
            <w:pPr>
              <w:jc w:val="center"/>
              <w:rPr>
                <w:b/>
              </w:rPr>
            </w:pPr>
            <w:bookmarkStart w:id="1" w:name="_Hlk100045756"/>
            <w:r>
              <w:rPr>
                <w:b/>
              </w:rPr>
              <w:t>Data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B698" w14:textId="77777777" w:rsidR="002000FB" w:rsidRDefault="002000FB">
            <w:pPr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AE412" w14:textId="77777777" w:rsidR="002000FB" w:rsidRDefault="002000FB">
            <w:pPr>
              <w:jc w:val="center"/>
              <w:rPr>
                <w:b/>
              </w:rPr>
            </w:pPr>
            <w:r>
              <w:rPr>
                <w:b/>
              </w:rPr>
              <w:t>Seria/</w:t>
            </w:r>
          </w:p>
          <w:p w14:paraId="23EC743C" w14:textId="77777777" w:rsidR="002000FB" w:rsidRDefault="002000FB">
            <w:pPr>
              <w:jc w:val="center"/>
              <w:rPr>
                <w:b/>
              </w:rPr>
            </w:pPr>
            <w:r>
              <w:rPr>
                <w:b/>
              </w:rPr>
              <w:t>Grupa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7310" w14:textId="77777777" w:rsidR="002000FB" w:rsidRDefault="002000FB">
            <w:pPr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CC04" w14:textId="24CFE3B2" w:rsidR="002000FB" w:rsidRDefault="002000FB">
            <w:pPr>
              <w:jc w:val="center"/>
              <w:rPr>
                <w:b/>
              </w:rPr>
            </w:pPr>
            <w:r>
              <w:rPr>
                <w:b/>
              </w:rPr>
              <w:t>Sala</w:t>
            </w:r>
          </w:p>
        </w:tc>
        <w:bookmarkEnd w:id="1"/>
      </w:tr>
      <w:tr w:rsidR="002000FB" w14:paraId="36168F2A" w14:textId="25728E18" w:rsidTr="002000F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15C66" w14:textId="77777777" w:rsidR="002000FB" w:rsidRDefault="002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JOI</w:t>
            </w:r>
          </w:p>
          <w:p w14:paraId="71E29C9A" w14:textId="480D0F33" w:rsidR="002000FB" w:rsidRDefault="002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12.06.2025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C133" w14:textId="2CCCFB44" w:rsidR="002000FB" w:rsidRDefault="002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16,30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81BD" w14:textId="5F226DE5" w:rsidR="002000FB" w:rsidRDefault="002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A669" w14:textId="0BCFD8D3" w:rsidR="002000FB" w:rsidRDefault="002000FB" w:rsidP="002B547A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CONCURENȚĂ ȘI INOVARE DIGITALĂ </w:t>
            </w:r>
          </w:p>
          <w:p w14:paraId="34297913" w14:textId="278AC366" w:rsidR="002000FB" w:rsidRPr="002B547A" w:rsidRDefault="002000FB" w:rsidP="002B547A">
            <w:pPr>
              <w:spacing w:line="360" w:lineRule="auto"/>
            </w:pPr>
            <w:r w:rsidRPr="002B547A">
              <w:t>Examen scris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03FD" w14:textId="3AC385F3" w:rsidR="002000FB" w:rsidRDefault="002000FB" w:rsidP="00340B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0319</w:t>
            </w:r>
          </w:p>
        </w:tc>
      </w:tr>
      <w:tr w:rsidR="002000FB" w14:paraId="72F816C3" w14:textId="4C1FCF82" w:rsidTr="002000F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D4C08" w14:textId="77777777" w:rsidR="002000FB" w:rsidRDefault="002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MARȚI</w:t>
            </w:r>
          </w:p>
          <w:p w14:paraId="410A7199" w14:textId="15AC4FE8" w:rsidR="002000FB" w:rsidRDefault="002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17.06.2025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D83E" w14:textId="3FFF2C5E" w:rsidR="002000FB" w:rsidRPr="00040780" w:rsidRDefault="002000FB" w:rsidP="00040780">
            <w:pPr>
              <w:spacing w:line="360" w:lineRule="auto"/>
              <w:jc w:val="center"/>
              <w:rPr>
                <w:b/>
              </w:rPr>
            </w:pPr>
            <w:r w:rsidRPr="00040780">
              <w:rPr>
                <w:b/>
              </w:rPr>
              <w:t>18,00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9E4F" w14:textId="46DEC18F" w:rsidR="002000FB" w:rsidRPr="00040780" w:rsidRDefault="002000FB" w:rsidP="0004078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59CF" w14:textId="77777777" w:rsidR="002000FB" w:rsidRDefault="002000FB" w:rsidP="002B547A">
            <w:pPr>
              <w:spacing w:line="360" w:lineRule="auto"/>
              <w:rPr>
                <w:b/>
              </w:rPr>
            </w:pPr>
            <w:r>
              <w:rPr>
                <w:b/>
              </w:rPr>
              <w:t>COACHING ÎN ORGANIZAȚII</w:t>
            </w:r>
          </w:p>
          <w:p w14:paraId="54E1BC0D" w14:textId="3222F9F0" w:rsidR="002000FB" w:rsidRPr="002B547A" w:rsidRDefault="002000FB" w:rsidP="002B547A">
            <w:pPr>
              <w:spacing w:line="360" w:lineRule="auto"/>
            </w:pPr>
            <w:r w:rsidRPr="002B547A">
              <w:t>Examen scris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9CD1" w14:textId="5C0098E9" w:rsidR="002000FB" w:rsidRDefault="002000FB" w:rsidP="00340B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2101</w:t>
            </w:r>
          </w:p>
        </w:tc>
      </w:tr>
      <w:tr w:rsidR="002000FB" w14:paraId="0E0CF435" w14:textId="77550205" w:rsidTr="002000F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18DFF" w14:textId="77777777" w:rsidR="002000FB" w:rsidRDefault="002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VINERI</w:t>
            </w:r>
          </w:p>
          <w:p w14:paraId="13D1260A" w14:textId="5ABD370A" w:rsidR="002000FB" w:rsidRDefault="002000F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20.06.2025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FC29" w14:textId="67DB56A5" w:rsidR="002000FB" w:rsidRPr="00040780" w:rsidRDefault="002000FB" w:rsidP="0004078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16,30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A961" w14:textId="6AB45CD8" w:rsidR="002000FB" w:rsidRPr="00040780" w:rsidRDefault="002000FB" w:rsidP="0004078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73C4" w14:textId="32F7D73A" w:rsidR="002000FB" w:rsidRPr="002B547A" w:rsidRDefault="002000FB" w:rsidP="00596FD3">
            <w:pPr>
              <w:spacing w:line="360" w:lineRule="auto"/>
            </w:pPr>
            <w:r>
              <w:rPr>
                <w:b/>
              </w:rPr>
              <w:t xml:space="preserve">COMUNICARE ANTREPRENORIALĂ </w:t>
            </w:r>
            <w:r w:rsidRPr="002B547A">
              <w:t>Examen scris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8303" w14:textId="12C37EAC" w:rsidR="002000FB" w:rsidRDefault="002000FB" w:rsidP="00340B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0319</w:t>
            </w:r>
          </w:p>
        </w:tc>
      </w:tr>
    </w:tbl>
    <w:p w14:paraId="0BBE3F70" w14:textId="77777777" w:rsidR="00611A06" w:rsidRDefault="00611A06" w:rsidP="00611A06">
      <w:pPr>
        <w:spacing w:after="0" w:line="240" w:lineRule="auto"/>
        <w:jc w:val="center"/>
        <w:rPr>
          <w:b/>
        </w:rPr>
      </w:pPr>
    </w:p>
    <w:p w14:paraId="73378E11" w14:textId="77777777" w:rsidR="001A650A" w:rsidRPr="001A650A" w:rsidRDefault="001A650A" w:rsidP="001A650A">
      <w:pPr>
        <w:pStyle w:val="ListParagraph"/>
        <w:rPr>
          <w:b/>
          <w:lang w:val="en-GB"/>
        </w:rPr>
      </w:pPr>
    </w:p>
    <w:sectPr w:rsidR="001A650A" w:rsidRPr="001A650A" w:rsidSect="00200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00183"/>
    <w:multiLevelType w:val="hybridMultilevel"/>
    <w:tmpl w:val="AFD27FD8"/>
    <w:lvl w:ilvl="0" w:tplc="4596F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9A136B"/>
    <w:multiLevelType w:val="hybridMultilevel"/>
    <w:tmpl w:val="0936967C"/>
    <w:lvl w:ilvl="0" w:tplc="74EAB3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C314A7"/>
    <w:multiLevelType w:val="hybridMultilevel"/>
    <w:tmpl w:val="ED0C893A"/>
    <w:lvl w:ilvl="0" w:tplc="2160AEA8">
      <w:start w:val="3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3" w15:restartNumberingAfterBreak="0">
    <w:nsid w:val="3B3A5043"/>
    <w:multiLevelType w:val="hybridMultilevel"/>
    <w:tmpl w:val="E898BE4E"/>
    <w:lvl w:ilvl="0" w:tplc="6F5C85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650EE"/>
    <w:multiLevelType w:val="hybridMultilevel"/>
    <w:tmpl w:val="01405B66"/>
    <w:lvl w:ilvl="0" w:tplc="DFEC07DC">
      <w:start w:val="4"/>
      <w:numFmt w:val="bullet"/>
      <w:lvlText w:val="-"/>
      <w:lvlJc w:val="left"/>
      <w:pPr>
        <w:ind w:left="4260" w:hanging="360"/>
      </w:pPr>
      <w:rPr>
        <w:rFonts w:ascii="Calibri" w:eastAsiaTheme="minorHAns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5" w15:restartNumberingAfterBreak="0">
    <w:nsid w:val="423E0558"/>
    <w:multiLevelType w:val="hybridMultilevel"/>
    <w:tmpl w:val="49A82356"/>
    <w:lvl w:ilvl="0" w:tplc="5CF0C8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6849B0"/>
    <w:multiLevelType w:val="hybridMultilevel"/>
    <w:tmpl w:val="09DC9430"/>
    <w:lvl w:ilvl="0" w:tplc="0CBA8912">
      <w:start w:val="4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7" w15:restartNumberingAfterBreak="0">
    <w:nsid w:val="513E6CE3"/>
    <w:multiLevelType w:val="hybridMultilevel"/>
    <w:tmpl w:val="D0F62B2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A7924"/>
    <w:multiLevelType w:val="hybridMultilevel"/>
    <w:tmpl w:val="23D85C04"/>
    <w:lvl w:ilvl="0" w:tplc="A680005C">
      <w:start w:val="3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9" w15:restartNumberingAfterBreak="0">
    <w:nsid w:val="6AD12EF1"/>
    <w:multiLevelType w:val="hybridMultilevel"/>
    <w:tmpl w:val="28EC572A"/>
    <w:lvl w:ilvl="0" w:tplc="C5B2C320">
      <w:start w:val="3"/>
      <w:numFmt w:val="bullet"/>
      <w:lvlText w:val="-"/>
      <w:lvlJc w:val="left"/>
      <w:pPr>
        <w:ind w:left="4695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90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7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455" w:hanging="360"/>
      </w:pPr>
      <w:rPr>
        <w:rFonts w:ascii="Wingdings" w:hAnsi="Wingdings" w:hint="default"/>
      </w:rPr>
    </w:lvl>
  </w:abstractNum>
  <w:abstractNum w:abstractNumId="10" w15:restartNumberingAfterBreak="0">
    <w:nsid w:val="6AED4945"/>
    <w:multiLevelType w:val="hybridMultilevel"/>
    <w:tmpl w:val="5BF2AEE6"/>
    <w:lvl w:ilvl="0" w:tplc="09C666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DE37D5"/>
    <w:multiLevelType w:val="hybridMultilevel"/>
    <w:tmpl w:val="9C8873BE"/>
    <w:lvl w:ilvl="0" w:tplc="456CAE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6105B8"/>
    <w:multiLevelType w:val="hybridMultilevel"/>
    <w:tmpl w:val="591279FC"/>
    <w:lvl w:ilvl="0" w:tplc="515CC68A">
      <w:start w:val="3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11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12"/>
  </w:num>
  <w:num w:numId="11">
    <w:abstractNumId w:val="9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AC"/>
    <w:rsid w:val="000024A2"/>
    <w:rsid w:val="000368FB"/>
    <w:rsid w:val="00040780"/>
    <w:rsid w:val="000E0941"/>
    <w:rsid w:val="000F1A63"/>
    <w:rsid w:val="00136FC3"/>
    <w:rsid w:val="001412C6"/>
    <w:rsid w:val="001508D0"/>
    <w:rsid w:val="001A650A"/>
    <w:rsid w:val="001D5959"/>
    <w:rsid w:val="002000FB"/>
    <w:rsid w:val="00245F48"/>
    <w:rsid w:val="00256FAC"/>
    <w:rsid w:val="00264080"/>
    <w:rsid w:val="0027735D"/>
    <w:rsid w:val="002B547A"/>
    <w:rsid w:val="00315489"/>
    <w:rsid w:val="00340BE6"/>
    <w:rsid w:val="0035189C"/>
    <w:rsid w:val="0035297C"/>
    <w:rsid w:val="003666F2"/>
    <w:rsid w:val="004908E3"/>
    <w:rsid w:val="004D28B1"/>
    <w:rsid w:val="00591E46"/>
    <w:rsid w:val="00596FD3"/>
    <w:rsid w:val="00611A06"/>
    <w:rsid w:val="00622A0A"/>
    <w:rsid w:val="00697785"/>
    <w:rsid w:val="006C1146"/>
    <w:rsid w:val="006E6888"/>
    <w:rsid w:val="00715CA2"/>
    <w:rsid w:val="007338A6"/>
    <w:rsid w:val="007C0910"/>
    <w:rsid w:val="008374A2"/>
    <w:rsid w:val="008D71F0"/>
    <w:rsid w:val="00907EA0"/>
    <w:rsid w:val="00910D58"/>
    <w:rsid w:val="00946A55"/>
    <w:rsid w:val="00985A7E"/>
    <w:rsid w:val="00AD5FCE"/>
    <w:rsid w:val="00B35C99"/>
    <w:rsid w:val="00B65727"/>
    <w:rsid w:val="00BA27E1"/>
    <w:rsid w:val="00BF544F"/>
    <w:rsid w:val="00C77724"/>
    <w:rsid w:val="00C90E32"/>
    <w:rsid w:val="00CE4B05"/>
    <w:rsid w:val="00DB15AF"/>
    <w:rsid w:val="00E01419"/>
    <w:rsid w:val="00E11EF1"/>
    <w:rsid w:val="00E27B59"/>
    <w:rsid w:val="00E6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18F8"/>
  <w15:chartTrackingRefBased/>
  <w15:docId w15:val="{59C48109-DFF1-4F76-ADC1-5FFB4CCA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2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6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6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PAUN ADRIANA</dc:creator>
  <cp:keywords/>
  <dc:description/>
  <cp:lastModifiedBy>Madalina ZANCA</cp:lastModifiedBy>
  <cp:revision>2</cp:revision>
  <cp:lastPrinted>2025-03-24T08:03:00Z</cp:lastPrinted>
  <dcterms:created xsi:type="dcterms:W3CDTF">2025-05-09T12:35:00Z</dcterms:created>
  <dcterms:modified xsi:type="dcterms:W3CDTF">2025-05-09T12:35:00Z</dcterms:modified>
</cp:coreProperties>
</file>